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 w:rsidP="00EB0736">
                            <w:pPr>
                              <w:shd w:val="clear" w:color="auto" w:fill="D0CECE" w:themeFill="background2" w:themeFillShade="E6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" fillcolor="#cfcdcd [2894]" stroked="f" strokeweight="1.5pt">
                <v:textbox>
                  <w:txbxContent>
                    <w:p w:rsidR="002C58B9" w:rsidRDefault="002C58B9" w:rsidP="00EB0736">
                      <w:pPr>
                        <w:shd w:val="clear" w:color="auto" w:fill="D0CECE" w:themeFill="background2" w:themeFillShade="E6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6855BF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World of wearableart</w:t>
                            </w:r>
                            <w:r w:rsidR="00F112A3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option 3</w:t>
                            </w:r>
                          </w:p>
                          <w:p w:rsidR="00E40CD6" w:rsidRDefault="00D51AA8" w:rsidP="00E40CD6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– 18 October 2021</w:t>
                            </w:r>
                          </w:p>
                          <w:p w:rsidR="00F83238" w:rsidRPr="003C49E2" w:rsidRDefault="00B93BF6" w:rsidP="00E40CD6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D51AA8" w:rsidRPr="00020A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202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6855BF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World of wearableart</w:t>
                      </w:r>
                      <w:r w:rsidR="00F112A3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option 3</w:t>
                      </w:r>
                    </w:p>
                    <w:p w:rsidR="00E40CD6" w:rsidRDefault="00D51AA8" w:rsidP="00E40CD6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 – 18 October 2021</w:t>
                      </w:r>
                    </w:p>
                    <w:p w:rsidR="00F83238" w:rsidRPr="003C49E2" w:rsidRDefault="00B93BF6" w:rsidP="00E40CD6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D51AA8" w:rsidRPr="00020A3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6C021F">
        <w:rPr>
          <w:rFonts w:ascii="Verdana" w:hAnsi="Verdana"/>
          <w:b/>
          <w:color w:val="002060"/>
          <w:sz w:val="20"/>
          <w:szCs w:val="20"/>
        </w:rPr>
        <w:t xml:space="preserve">   </w:t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6C021F">
        <w:rPr>
          <w:rFonts w:ascii="Verdana" w:hAnsi="Verdana"/>
          <w:b/>
          <w:color w:val="002060"/>
          <w:sz w:val="20"/>
          <w:szCs w:val="20"/>
        </w:rPr>
        <w:t>2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1386"/>
        <w:gridCol w:w="1583"/>
        <w:gridCol w:w="809"/>
        <w:gridCol w:w="1078"/>
        <w:gridCol w:w="1073"/>
        <w:gridCol w:w="746"/>
        <w:gridCol w:w="360"/>
        <w:gridCol w:w="1563"/>
      </w:tblGrid>
      <w:tr w:rsidR="00317B45" w:rsidRPr="00317B45" w:rsidTr="001415DB">
        <w:trPr>
          <w:trHeight w:val="134"/>
        </w:trPr>
        <w:tc>
          <w:tcPr>
            <w:tcW w:w="5846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3431C6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Pr="00317B45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DC1762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162E9E">
              <w:rPr>
                <w:rFonts w:ascii="Arial" w:hAnsi="Arial" w:cs="Arial"/>
                <w:color w:val="002060"/>
                <w:sz w:val="18"/>
              </w:rPr>
              <w:t xml:space="preserve">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6C021F" w:rsidRDefault="006C021F" w:rsidP="00FB3C4E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6C021F">
              <w:rPr>
                <w:rFonts w:ascii="Arial" w:hAnsi="Arial" w:cs="Arial"/>
                <w:b/>
                <w:color w:val="002060"/>
                <w:sz w:val="18"/>
              </w:rPr>
              <w:t>INVOICE OPTION</w:t>
            </w:r>
          </w:p>
          <w:p w:rsidR="006C021F" w:rsidRPr="00BC47B3" w:rsidRDefault="006C021F" w:rsidP="00FB3C4E">
            <w:pPr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C47B3">
              <w:rPr>
                <w:rFonts w:ascii="Arial" w:hAnsi="Arial" w:cs="Arial"/>
                <w:color w:val="002060"/>
                <w:sz w:val="16"/>
                <w:szCs w:val="16"/>
              </w:rPr>
              <w:t>Please advise if you are paying on behalf of your travelling companion</w:t>
            </w:r>
          </w:p>
          <w:p w:rsidR="00BC47B3" w:rsidRPr="000A3195" w:rsidRDefault="00BC47B3" w:rsidP="00FB3C4E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51B17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0A319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0A3195">
              <w:rPr>
                <w:rFonts w:ascii="Arial" w:hAnsi="Arial" w:cs="Arial"/>
                <w:color w:val="002060"/>
                <w:sz w:val="20"/>
                <w:szCs w:val="20"/>
              </w:rPr>
              <w:t xml:space="preserve">YES                     </w:t>
            </w:r>
            <w:r w:rsidRPr="00651B17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0A3195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162E9E">
              <w:rPr>
                <w:rFonts w:ascii="Arial" w:hAnsi="Arial" w:cs="Arial"/>
                <w:b/>
                <w:color w:val="002060"/>
                <w:sz w:val="18"/>
              </w:rPr>
              <w:t>Billing address</w:t>
            </w:r>
            <w:r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Postcode</w:t>
            </w:r>
            <w:r>
              <w:rPr>
                <w:rFonts w:ascii="Arial" w:hAnsi="Arial" w:cs="Arial"/>
                <w:color w:val="002060"/>
                <w:sz w:val="18"/>
              </w:rPr>
              <w:t>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29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E40CD6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Pr="00317B45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DC1762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</w:t>
            </w:r>
            <w:r w:rsidR="00162E9E">
              <w:rPr>
                <w:rFonts w:ascii="Arial" w:hAnsi="Arial" w:cs="Arial"/>
                <w:color w:val="002060"/>
                <w:sz w:val="18"/>
              </w:rPr>
              <w:t xml:space="preserve">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BC47B3" w:rsidRDefault="00BC47B3" w:rsidP="00BC47B3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6C021F">
              <w:rPr>
                <w:rFonts w:ascii="Arial" w:hAnsi="Arial" w:cs="Arial"/>
                <w:b/>
                <w:color w:val="002060"/>
                <w:sz w:val="18"/>
              </w:rPr>
              <w:t>INVOICE OPTION</w:t>
            </w:r>
          </w:p>
          <w:p w:rsidR="00BC47B3" w:rsidRPr="00BC47B3" w:rsidRDefault="00BC47B3" w:rsidP="00BC47B3">
            <w:pPr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C47B3">
              <w:rPr>
                <w:rFonts w:ascii="Arial" w:hAnsi="Arial" w:cs="Arial"/>
                <w:color w:val="002060"/>
                <w:sz w:val="16"/>
                <w:szCs w:val="16"/>
              </w:rPr>
              <w:t>Please advise if you are paying on behalf of your travelling companion</w:t>
            </w:r>
          </w:p>
          <w:p w:rsidR="006C021F" w:rsidRPr="000A3195" w:rsidRDefault="00BC47B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51B17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0A3195">
              <w:rPr>
                <w:rFonts w:ascii="Arial" w:hAnsi="Arial" w:cs="Arial"/>
                <w:color w:val="002060"/>
                <w:sz w:val="18"/>
                <w:szCs w:val="18"/>
              </w:rPr>
              <w:t xml:space="preserve"> YES                     </w:t>
            </w:r>
            <w:r w:rsidRPr="00651B17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0A3195">
              <w:rPr>
                <w:rFonts w:ascii="Arial" w:hAnsi="Arial" w:cs="Arial"/>
                <w:color w:val="002060"/>
                <w:sz w:val="18"/>
                <w:szCs w:val="18"/>
              </w:rPr>
              <w:t xml:space="preserve"> NO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162E9E">
              <w:rPr>
                <w:rFonts w:ascii="Arial" w:hAnsi="Arial" w:cs="Arial"/>
                <w:b/>
                <w:color w:val="002060"/>
                <w:sz w:val="18"/>
              </w:rPr>
              <w:t>Billing address</w:t>
            </w:r>
            <w:r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  <w:r w:rsidR="00C4111C">
              <w:rPr>
                <w:rFonts w:ascii="Arial" w:hAnsi="Arial" w:cs="Arial"/>
                <w:color w:val="002060"/>
                <w:sz w:val="18"/>
              </w:rPr>
              <w:t>Postcode</w:t>
            </w:r>
            <w:r>
              <w:rPr>
                <w:rFonts w:ascii="Arial" w:hAnsi="Arial" w:cs="Arial"/>
                <w:color w:val="002060"/>
                <w:sz w:val="18"/>
              </w:rPr>
              <w:t>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_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C4111C" w:rsidRPr="00317B45" w:rsidTr="001415DB">
        <w:trPr>
          <w:trHeight w:val="134"/>
        </w:trPr>
        <w:tc>
          <w:tcPr>
            <w:tcW w:w="2877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Default="00A419B2" w:rsidP="0078268C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78268C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  <w:p w:rsidR="00162E9E" w:rsidRPr="00317B45" w:rsidRDefault="00162E9E" w:rsidP="0078268C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1386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83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2960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78268C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0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63" w:type="dxa"/>
          </w:tcPr>
          <w:p w:rsidR="00E40CD6" w:rsidRPr="00317B45" w:rsidRDefault="004A248E" w:rsidP="00162E9E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162E9E" w:rsidRPr="00C11DAC" w:rsidTr="001415DB">
        <w:trPr>
          <w:trHeight w:val="134"/>
        </w:trPr>
        <w:tc>
          <w:tcPr>
            <w:tcW w:w="114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2E9E" w:rsidRPr="004A248E" w:rsidRDefault="00162E9E" w:rsidP="003A6D7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162E9E" w:rsidRPr="00C11DAC" w:rsidRDefault="00C70819" w:rsidP="006567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162E9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162E9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JOINING STATION</w:t>
            </w:r>
            <w:r w:rsidR="00162E9E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162E9E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162E9E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Papakura        </w:t>
            </w:r>
            <w:r w:rsidR="00162E9E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Pukekohe        </w:t>
            </w:r>
            <w:r w:rsidR="00162E9E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Hamilton       </w:t>
            </w:r>
            <w:r w:rsidR="00656771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56771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56771">
              <w:rPr>
                <w:rFonts w:ascii="Arial" w:hAnsi="Arial" w:cs="Arial"/>
                <w:color w:val="002060"/>
                <w:szCs w:val="20"/>
              </w:rPr>
              <w:t>Other</w:t>
            </w:r>
            <w:r w:rsidR="00656771" w:rsidRPr="00C11DAC">
              <w:rPr>
                <w:rFonts w:ascii="Arial" w:hAnsi="Arial" w:cs="Arial"/>
                <w:color w:val="002060"/>
                <w:szCs w:val="20"/>
              </w:rPr>
              <w:t xml:space="preserve">       </w:t>
            </w:r>
          </w:p>
        </w:tc>
      </w:tr>
      <w:tr w:rsidR="00162E9E" w:rsidRPr="00317B45" w:rsidTr="001415DB">
        <w:trPr>
          <w:trHeight w:val="134"/>
        </w:trPr>
        <w:tc>
          <w:tcPr>
            <w:tcW w:w="11475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162E9E" w:rsidRPr="004A248E" w:rsidRDefault="00162E9E" w:rsidP="003A6D7F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162E9E" w:rsidRPr="00317B45" w:rsidRDefault="00C70819" w:rsidP="00162E9E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162E9E" w:rsidRPr="0075788C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162E9E">
              <w:rPr>
                <w:rFonts w:ascii="Arial" w:hAnsi="Arial" w:cs="Arial"/>
                <w:b/>
                <w:color w:val="002060"/>
                <w:sz w:val="20"/>
                <w:szCs w:val="20"/>
              </w:rPr>
              <w:t>RETURNING FLIGHT</w:t>
            </w:r>
            <w:r w:rsidR="00162E9E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162E9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162E9E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162E9E">
              <w:rPr>
                <w:rFonts w:ascii="Arial" w:hAnsi="Arial" w:cs="Arial"/>
                <w:color w:val="002060"/>
                <w:szCs w:val="20"/>
              </w:rPr>
              <w:t>Auckland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     </w:t>
            </w:r>
            <w:r w:rsidR="00162E9E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Other____________</w:t>
            </w:r>
            <w:r w:rsidR="00162E9E">
              <w:rPr>
                <w:rFonts w:ascii="Arial" w:hAnsi="Arial" w:cs="Arial"/>
                <w:color w:val="002060"/>
                <w:szCs w:val="20"/>
              </w:rPr>
              <w:t>_____</w:t>
            </w:r>
            <w:r w:rsidR="002D567B">
              <w:rPr>
                <w:rFonts w:ascii="Arial" w:hAnsi="Arial" w:cs="Arial"/>
                <w:color w:val="002060"/>
                <w:szCs w:val="20"/>
              </w:rPr>
              <w:t>**Please note there may be a surcharge</w:t>
            </w:r>
          </w:p>
        </w:tc>
      </w:tr>
      <w:tr w:rsidR="006855BF" w:rsidRPr="00317B45" w:rsidTr="001415DB">
        <w:trPr>
          <w:trHeight w:val="59"/>
        </w:trPr>
        <w:tc>
          <w:tcPr>
            <w:tcW w:w="5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9B7420" w:rsidRDefault="00C70819" w:rsidP="006855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="006855BF" w:rsidRPr="009B7420">
              <w:rPr>
                <w:rFonts w:ascii="Arial" w:hAnsi="Arial" w:cs="Arial"/>
                <w:b/>
                <w:sz w:val="20"/>
                <w:szCs w:val="18"/>
              </w:rPr>
              <w:t>. ROOM TYPE</w:t>
            </w:r>
            <w:r w:rsidR="006855BF" w:rsidRPr="009B7420">
              <w:rPr>
                <w:rFonts w:ascii="Arial" w:hAnsi="Arial" w:cs="Arial"/>
                <w:b/>
                <w:sz w:val="18"/>
              </w:rPr>
              <w:t xml:space="preserve"> </w:t>
            </w:r>
            <w:r w:rsidR="00254594">
              <w:rPr>
                <w:rFonts w:ascii="Arial" w:hAnsi="Arial" w:cs="Arial"/>
                <w:b/>
                <w:sz w:val="18"/>
              </w:rPr>
              <w:t>: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155B72" w:rsidRDefault="006855BF" w:rsidP="007F01F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F01FA" w:rsidRDefault="007F01FA" w:rsidP="00BB4BD9">
            <w:pPr>
              <w:rPr>
                <w:rFonts w:ascii="Arial" w:hAnsi="Arial" w:cs="Arial"/>
                <w:sz w:val="36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TWIN</w:t>
            </w:r>
            <w:r w:rsidR="008F64DD">
              <w:rPr>
                <w:rFonts w:ascii="Arial" w:hAnsi="Arial" w:cs="Arial"/>
                <w:b/>
                <w:sz w:val="20"/>
              </w:rPr>
              <w:t xml:space="preserve"> </w:t>
            </w:r>
            <w:r w:rsidR="008F64DD" w:rsidRPr="008F64DD">
              <w:rPr>
                <w:rFonts w:ascii="Arial" w:hAnsi="Arial" w:cs="Arial"/>
                <w:sz w:val="20"/>
              </w:rPr>
              <w:t>(two people per room, two beds)</w:t>
            </w:r>
          </w:p>
          <w:p w:rsidR="006855BF" w:rsidRPr="00BB4BD9" w:rsidRDefault="00BB4BD9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="007F01FA">
              <w:rPr>
                <w:rFonts w:ascii="Arial" w:hAnsi="Arial" w:cs="Arial"/>
                <w:sz w:val="20"/>
              </w:rPr>
              <w:t xml:space="preserve"> (guarantees you your own room</w:t>
            </w:r>
            <w:r w:rsidR="008F64DD">
              <w:rPr>
                <w:rFonts w:ascii="Arial" w:hAnsi="Arial" w:cs="Arial"/>
                <w:sz w:val="20"/>
              </w:rPr>
              <w:t>)</w:t>
            </w:r>
            <w:r w:rsidR="00EA0607">
              <w:rPr>
                <w:rFonts w:ascii="Arial" w:hAnsi="Arial" w:cs="Arial"/>
                <w:sz w:val="20"/>
              </w:rPr>
              <w:t xml:space="preserve">                  </w:t>
            </w:r>
            <w:r w:rsidR="00EA0607" w:rsidRPr="00EA0607">
              <w:rPr>
                <w:rFonts w:ascii="Arial" w:hAnsi="Arial" w:cs="Arial"/>
                <w:b/>
                <w:sz w:val="20"/>
              </w:rPr>
              <w:t>PTO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855BF" w:rsidRPr="00317B45" w:rsidTr="001415DB">
        <w:trPr>
          <w:trHeight w:val="2640"/>
        </w:trPr>
        <w:tc>
          <w:tcPr>
            <w:tcW w:w="114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76F6A" w:rsidRDefault="00D76F6A" w:rsidP="006855B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BB4BD9" w:rsidRPr="00C23BAB" w:rsidRDefault="00C70819" w:rsidP="005010D9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23BAB">
              <w:rPr>
                <w:rFonts w:ascii="Arial" w:hAnsi="Arial" w:cs="Arial"/>
                <w:b/>
                <w:color w:val="002060"/>
                <w:sz w:val="24"/>
                <w:szCs w:val="24"/>
              </w:rPr>
              <w:t>6</w:t>
            </w:r>
            <w:r w:rsidR="009B7420" w:rsidRPr="00C23BAB">
              <w:rPr>
                <w:rFonts w:ascii="Arial" w:hAnsi="Arial" w:cs="Arial"/>
                <w:b/>
                <w:color w:val="002060"/>
                <w:sz w:val="24"/>
                <w:szCs w:val="24"/>
              </w:rPr>
              <w:t>. PLEASE LIST FRIENDS</w:t>
            </w:r>
            <w:r w:rsidR="002D567B" w:rsidRPr="00C23BA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and or FAMILY,</w:t>
            </w:r>
            <w:r w:rsidR="009B7420" w:rsidRPr="00C23BA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YOU ARE TRAVEL</w:t>
            </w:r>
            <w:r w:rsidR="001415DB" w:rsidRPr="00C23BAB">
              <w:rPr>
                <w:rFonts w:ascii="Arial" w:hAnsi="Arial" w:cs="Arial"/>
                <w:b/>
                <w:color w:val="002060"/>
                <w:sz w:val="24"/>
                <w:szCs w:val="24"/>
              </w:rPr>
              <w:t>L</w:t>
            </w:r>
            <w:r w:rsidR="009B7420" w:rsidRPr="00C23BAB">
              <w:rPr>
                <w:rFonts w:ascii="Arial" w:hAnsi="Arial" w:cs="Arial"/>
                <w:b/>
                <w:color w:val="002060"/>
                <w:sz w:val="24"/>
                <w:szCs w:val="24"/>
              </w:rPr>
              <w:t>ING WITH (</w:t>
            </w:r>
            <w:r w:rsidR="005010D9" w:rsidRPr="00C23BAB">
              <w:rPr>
                <w:rFonts w:ascii="Arial" w:hAnsi="Arial" w:cs="Arial"/>
                <w:b/>
                <w:color w:val="002060"/>
                <w:sz w:val="24"/>
                <w:szCs w:val="24"/>
              </w:rPr>
              <w:t>if you are</w:t>
            </w:r>
            <w:r w:rsidR="009B7420" w:rsidRPr="00C23BA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part of a group)</w:t>
            </w:r>
          </w:p>
        </w:tc>
      </w:tr>
      <w:tr w:rsidR="00317B45" w:rsidRPr="00317B45" w:rsidTr="001415DB">
        <w:trPr>
          <w:trHeight w:val="942"/>
        </w:trPr>
        <w:tc>
          <w:tcPr>
            <w:tcW w:w="11475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D9D9D9" w:themeFill="background1" w:themeFillShade="D9"/>
          </w:tcPr>
          <w:p w:rsidR="00893C72" w:rsidRDefault="00893C72" w:rsidP="00893C72">
            <w:pPr>
              <w:rPr>
                <w:rFonts w:ascii="Arial" w:hAnsi="Arial" w:cs="Arial"/>
                <w:b/>
                <w:color w:val="002060"/>
              </w:rPr>
            </w:pPr>
          </w:p>
          <w:p w:rsidR="001415DB" w:rsidRDefault="001415DB" w:rsidP="00533726">
            <w:pPr>
              <w:spacing w:line="480" w:lineRule="auto"/>
              <w:rPr>
                <w:rFonts w:ascii="Arial" w:hAnsi="Arial" w:cs="Arial"/>
                <w:b/>
                <w:color w:val="002060"/>
              </w:rPr>
            </w:pPr>
            <w:r w:rsidRPr="001415DB">
              <w:rPr>
                <w:rFonts w:ascii="Arial" w:hAnsi="Arial" w:cs="Arial"/>
                <w:b/>
                <w:color w:val="002060"/>
              </w:rPr>
              <w:t>EMERGENCY CONTACT</w:t>
            </w:r>
            <w:r>
              <w:rPr>
                <w:rFonts w:ascii="Arial" w:hAnsi="Arial" w:cs="Arial"/>
                <w:b/>
                <w:color w:val="002060"/>
              </w:rPr>
              <w:t xml:space="preserve"> – Passenger 1.                               EMERGENCY CONTACT – Passenger 2</w:t>
            </w:r>
          </w:p>
          <w:p w:rsidR="001415DB" w:rsidRDefault="001415DB" w:rsidP="00533726">
            <w:pPr>
              <w:spacing w:line="480" w:lineRule="auto"/>
              <w:rPr>
                <w:rFonts w:ascii="Arial" w:hAnsi="Arial" w:cs="Arial"/>
                <w:color w:val="002060"/>
              </w:rPr>
            </w:pPr>
            <w:r w:rsidRPr="001415DB">
              <w:rPr>
                <w:rFonts w:ascii="Arial" w:hAnsi="Arial" w:cs="Arial"/>
                <w:color w:val="002060"/>
              </w:rPr>
              <w:t>Name</w:t>
            </w:r>
            <w:r>
              <w:rPr>
                <w:rFonts w:ascii="Arial" w:hAnsi="Arial" w:cs="Arial"/>
                <w:color w:val="002060"/>
              </w:rPr>
              <w:t>:_________________________________                      Name:_________________________________</w:t>
            </w:r>
          </w:p>
          <w:p w:rsidR="001415DB" w:rsidRDefault="001415DB" w:rsidP="00533726">
            <w:pPr>
              <w:spacing w:line="48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Relationship:____________________________                      Relationship:____________________________</w:t>
            </w:r>
          </w:p>
          <w:p w:rsidR="001415DB" w:rsidRPr="001415DB" w:rsidRDefault="001415DB" w:rsidP="00533726">
            <w:pPr>
              <w:spacing w:line="48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Contact Number:_________________________                     Contact Number:_________________________</w:t>
            </w:r>
          </w:p>
        </w:tc>
      </w:tr>
      <w:tr w:rsidR="00317B45" w:rsidRPr="00317B45" w:rsidTr="001415DB">
        <w:trPr>
          <w:trHeight w:val="875"/>
        </w:trPr>
        <w:tc>
          <w:tcPr>
            <w:tcW w:w="77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9B7420" w:rsidP="00EF4F3D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F4F3D">
              <w:rPr>
                <w:rFonts w:ascii="Arial" w:hAnsi="Arial" w:cs="Arial"/>
                <w:b/>
                <w:color w:val="002060"/>
                <w:sz w:val="20"/>
              </w:rPr>
              <w:t>WHERE DID YOU HEAR ABOUT</w:t>
            </w:r>
            <w:r w:rsidR="00364AD1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364AD1" w:rsidRPr="00364AD1">
              <w:rPr>
                <w:rFonts w:ascii="Arial" w:hAnsi="Arial" w:cs="Arial"/>
                <w:b/>
                <w:color w:val="002060"/>
                <w:sz w:val="20"/>
              </w:rPr>
              <w:t>THIS TRIP</w:t>
            </w:r>
            <w:r w:rsidR="007A7A89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A7A89">
              <w:rPr>
                <w:rFonts w:ascii="Arial" w:hAnsi="Arial" w:cs="Arial"/>
                <w:color w:val="002060"/>
                <w:sz w:val="18"/>
              </w:rPr>
              <w:t xml:space="preserve">        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Website </w:t>
            </w:r>
            <w:r w:rsidR="007A7A89">
              <w:rPr>
                <w:rFonts w:ascii="Arial" w:hAnsi="Arial" w:cs="Arial"/>
                <w:color w:val="002060"/>
                <w:sz w:val="18"/>
              </w:rPr>
              <w:t xml:space="preserve">   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A7A89">
              <w:rPr>
                <w:rFonts w:ascii="Arial" w:hAnsi="Arial" w:cs="Arial"/>
                <w:color w:val="002060"/>
                <w:sz w:val="18"/>
              </w:rPr>
              <w:t xml:space="preserve">      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A7A89">
              <w:rPr>
                <w:rFonts w:ascii="Arial" w:hAnsi="Arial" w:cs="Arial"/>
                <w:color w:val="002060"/>
                <w:sz w:val="18"/>
              </w:rPr>
              <w:t xml:space="preserve">        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>Other_________________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726" w:rsidRPr="00317B45" w:rsidRDefault="00533726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1415DB" w:rsidRPr="00317B45" w:rsidTr="001415DB">
        <w:trPr>
          <w:trHeight w:val="864"/>
        </w:trPr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1415DB" w:rsidRDefault="001415DB" w:rsidP="001415DB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8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1415DB" w:rsidRPr="00BB4BD9" w:rsidRDefault="001415DB" w:rsidP="00050F7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364AD1">
              <w:rPr>
                <w:rFonts w:ascii="Arial" w:hAnsi="Arial" w:cs="Arial"/>
                <w:b/>
                <w:color w:val="002060"/>
                <w:szCs w:val="20"/>
              </w:rPr>
              <w:t>3</w:t>
            </w:r>
            <w:r w:rsidR="00050F78">
              <w:rPr>
                <w:rFonts w:ascii="Arial" w:hAnsi="Arial" w:cs="Arial"/>
                <w:b/>
                <w:color w:val="002060"/>
                <w:szCs w:val="20"/>
              </w:rPr>
              <w:t>5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0  per person is enclosed</w:t>
            </w:r>
            <w:r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1415DB" w:rsidRDefault="001415DB" w:rsidP="001415DB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1415DB" w:rsidRPr="00BB4BD9" w:rsidRDefault="001415DB" w:rsidP="001415DB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1415DB" w:rsidRPr="00BB4BD9" w:rsidRDefault="001415DB" w:rsidP="00B42786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D51AA8">
              <w:rPr>
                <w:rFonts w:ascii="Arial" w:hAnsi="Arial" w:cs="Arial"/>
                <w:b/>
                <w:color w:val="002060"/>
                <w:szCs w:val="20"/>
              </w:rPr>
              <w:t>27</w:t>
            </w:r>
            <w:r w:rsidR="00B42786">
              <w:rPr>
                <w:rFonts w:ascii="Arial" w:hAnsi="Arial" w:cs="Arial"/>
                <w:b/>
                <w:color w:val="002060"/>
                <w:szCs w:val="20"/>
              </w:rPr>
              <w:t xml:space="preserve"> August</w:t>
            </w:r>
            <w:r w:rsidR="00D51AA8">
              <w:rPr>
                <w:rFonts w:ascii="Arial" w:hAnsi="Arial" w:cs="Arial"/>
                <w:b/>
                <w:color w:val="002060"/>
                <w:szCs w:val="20"/>
              </w:rPr>
              <w:t xml:space="preserve"> 2021</w:t>
            </w:r>
          </w:p>
        </w:tc>
      </w:tr>
      <w:tr w:rsidR="001415DB" w:rsidRPr="00317B45" w:rsidTr="001415DB">
        <w:trPr>
          <w:trHeight w:val="2605"/>
        </w:trPr>
        <w:tc>
          <w:tcPr>
            <w:tcW w:w="11475" w:type="dxa"/>
            <w:gridSpan w:val="9"/>
            <w:tcBorders>
              <w:top w:val="single" w:sz="4" w:space="0" w:color="A5A5A5" w:themeColor="accent3"/>
            </w:tcBorders>
            <w:shd w:val="clear" w:color="auto" w:fill="AEAAAA" w:themeFill="background2" w:themeFillShade="BF"/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</w:p>
          <w:p w:rsidR="001415DB" w:rsidRPr="00BB4BD9" w:rsidRDefault="001415DB" w:rsidP="001415DB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</w:t>
            </w:r>
            <w:r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   CREDIT CARD     </w:t>
            </w:r>
            <w:r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1415DB" w:rsidRPr="00BB4BD9" w:rsidRDefault="001415DB" w:rsidP="001415DB">
            <w:pPr>
              <w:rPr>
                <w:rFonts w:ascii="Arial" w:hAnsi="Arial" w:cs="Arial"/>
                <w:color w:val="002060"/>
              </w:rPr>
            </w:pPr>
          </w:p>
          <w:p w:rsidR="001415DB" w:rsidRPr="00BB4BD9" w:rsidRDefault="001415DB" w:rsidP="001415DB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Pr="00050F78">
              <w:rPr>
                <w:rFonts w:ascii="Arial" w:hAnsi="Arial" w:cs="Arial"/>
                <w:b/>
                <w:color w:val="002060"/>
                <w:u w:val="single"/>
              </w:rPr>
              <w:t xml:space="preserve">WOW </w:t>
            </w:r>
            <w:r w:rsidR="00B42786">
              <w:rPr>
                <w:rFonts w:ascii="Arial" w:hAnsi="Arial" w:cs="Arial"/>
                <w:b/>
                <w:color w:val="002060"/>
                <w:u w:val="single"/>
              </w:rPr>
              <w:t>2</w:t>
            </w:r>
            <w:r w:rsidRPr="00BB4BD9">
              <w:rPr>
                <w:rFonts w:ascii="Arial" w:hAnsi="Arial" w:cs="Arial"/>
                <w:color w:val="002060"/>
              </w:rPr>
              <w:t xml:space="preserve"> as the reference.</w:t>
            </w:r>
          </w:p>
          <w:p w:rsidR="001415DB" w:rsidRPr="00BB4BD9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</w:p>
          <w:p w:rsidR="001415DB" w:rsidRPr="00BB4BD9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1415DB" w:rsidRDefault="001415DB" w:rsidP="001415DB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1415DB" w:rsidRPr="00BB4BD9" w:rsidRDefault="001415DB" w:rsidP="001415DB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1415DB" w:rsidRPr="00317B45" w:rsidTr="001415DB">
        <w:trPr>
          <w:trHeight w:val="2696"/>
        </w:trPr>
        <w:tc>
          <w:tcPr>
            <w:tcW w:w="11475" w:type="dxa"/>
            <w:gridSpan w:val="9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</w:p>
          <w:p w:rsidR="001415DB" w:rsidRPr="00BB4BD9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1415DB" w:rsidRPr="00BB4BD9" w:rsidRDefault="001415DB" w:rsidP="001415DB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1415DB" w:rsidRPr="00BB4BD9" w:rsidRDefault="001415DB" w:rsidP="001415DB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D51AA8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 hurricanes or pandemics. 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CF447C" w:rsidRPr="00BB4BD9" w:rsidRDefault="00CF447C" w:rsidP="00CF447C">
            <w:pPr>
              <w:pStyle w:val="ListParagraph"/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1415DB" w:rsidRPr="00317B45" w:rsidTr="001415DB">
        <w:trPr>
          <w:trHeight w:val="2156"/>
        </w:trPr>
        <w:tc>
          <w:tcPr>
            <w:tcW w:w="584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Default="001415DB" w:rsidP="001415D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31104E" wp14:editId="4F4B4A8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5DB" w:rsidRDefault="001415DB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31104E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1415DB" w:rsidRDefault="001415DB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29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Default="001415DB" w:rsidP="001415D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767D0D" wp14:editId="5AA8200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5DB" w:rsidRDefault="001415DB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67D0D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1415DB" w:rsidRDefault="001415DB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415DB" w:rsidRPr="00317B45" w:rsidTr="001415DB">
        <w:trPr>
          <w:trHeight w:val="448"/>
        </w:trPr>
        <w:tc>
          <w:tcPr>
            <w:tcW w:w="11475" w:type="dxa"/>
            <w:gridSpan w:val="9"/>
            <w:tcBorders>
              <w:top w:val="single" w:sz="4" w:space="0" w:color="auto"/>
            </w:tcBorders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1742A3" w:rsidP="009B7420">
      <w:pPr>
        <w:ind w:right="144"/>
        <w:jc w:val="right"/>
      </w:pP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0F78"/>
    <w:rsid w:val="00084E26"/>
    <w:rsid w:val="000A3195"/>
    <w:rsid w:val="000C4946"/>
    <w:rsid w:val="00125827"/>
    <w:rsid w:val="00126664"/>
    <w:rsid w:val="00131990"/>
    <w:rsid w:val="001415DB"/>
    <w:rsid w:val="00155B72"/>
    <w:rsid w:val="00162E9E"/>
    <w:rsid w:val="00173D3B"/>
    <w:rsid w:val="001742A3"/>
    <w:rsid w:val="001A1B60"/>
    <w:rsid w:val="001B754B"/>
    <w:rsid w:val="0021590C"/>
    <w:rsid w:val="00241EB9"/>
    <w:rsid w:val="00254594"/>
    <w:rsid w:val="002C58B9"/>
    <w:rsid w:val="002D567B"/>
    <w:rsid w:val="00317B45"/>
    <w:rsid w:val="003431C6"/>
    <w:rsid w:val="003433C8"/>
    <w:rsid w:val="00364AD1"/>
    <w:rsid w:val="003723CD"/>
    <w:rsid w:val="003C49E2"/>
    <w:rsid w:val="003D6437"/>
    <w:rsid w:val="004173DF"/>
    <w:rsid w:val="00424154"/>
    <w:rsid w:val="00431CE4"/>
    <w:rsid w:val="004507E8"/>
    <w:rsid w:val="004977DE"/>
    <w:rsid w:val="004A248E"/>
    <w:rsid w:val="004C1813"/>
    <w:rsid w:val="005010D9"/>
    <w:rsid w:val="00533726"/>
    <w:rsid w:val="00557819"/>
    <w:rsid w:val="005622B1"/>
    <w:rsid w:val="00616FCF"/>
    <w:rsid w:val="00651B17"/>
    <w:rsid w:val="00656172"/>
    <w:rsid w:val="00656771"/>
    <w:rsid w:val="006855BF"/>
    <w:rsid w:val="006C021F"/>
    <w:rsid w:val="006C4D01"/>
    <w:rsid w:val="0075788C"/>
    <w:rsid w:val="007624CC"/>
    <w:rsid w:val="0078268C"/>
    <w:rsid w:val="007A362E"/>
    <w:rsid w:val="007A7A89"/>
    <w:rsid w:val="007F01FA"/>
    <w:rsid w:val="008734CE"/>
    <w:rsid w:val="00893C72"/>
    <w:rsid w:val="008E1FCD"/>
    <w:rsid w:val="008F64DD"/>
    <w:rsid w:val="009729AF"/>
    <w:rsid w:val="009975A0"/>
    <w:rsid w:val="009B17E8"/>
    <w:rsid w:val="009B7420"/>
    <w:rsid w:val="009D5364"/>
    <w:rsid w:val="00A25C8D"/>
    <w:rsid w:val="00A419B2"/>
    <w:rsid w:val="00A76268"/>
    <w:rsid w:val="00AB7F80"/>
    <w:rsid w:val="00AE5EFC"/>
    <w:rsid w:val="00B17BA7"/>
    <w:rsid w:val="00B42786"/>
    <w:rsid w:val="00B52AE0"/>
    <w:rsid w:val="00B662EC"/>
    <w:rsid w:val="00B7133D"/>
    <w:rsid w:val="00B93BF6"/>
    <w:rsid w:val="00BB4BD9"/>
    <w:rsid w:val="00BB6EC7"/>
    <w:rsid w:val="00BC3EFF"/>
    <w:rsid w:val="00BC47B3"/>
    <w:rsid w:val="00C11DAC"/>
    <w:rsid w:val="00C15E66"/>
    <w:rsid w:val="00C23BAB"/>
    <w:rsid w:val="00C3193B"/>
    <w:rsid w:val="00C4111C"/>
    <w:rsid w:val="00C44904"/>
    <w:rsid w:val="00C60773"/>
    <w:rsid w:val="00C70819"/>
    <w:rsid w:val="00CD05DE"/>
    <w:rsid w:val="00CD0AB0"/>
    <w:rsid w:val="00CF447C"/>
    <w:rsid w:val="00D31632"/>
    <w:rsid w:val="00D51AA8"/>
    <w:rsid w:val="00D74335"/>
    <w:rsid w:val="00D76F6A"/>
    <w:rsid w:val="00DC1762"/>
    <w:rsid w:val="00E11EB1"/>
    <w:rsid w:val="00E36D1D"/>
    <w:rsid w:val="00E40CD6"/>
    <w:rsid w:val="00E50658"/>
    <w:rsid w:val="00E56659"/>
    <w:rsid w:val="00E765A6"/>
    <w:rsid w:val="00EA0607"/>
    <w:rsid w:val="00EA1E9D"/>
    <w:rsid w:val="00EB0736"/>
    <w:rsid w:val="00EE5F6A"/>
    <w:rsid w:val="00EF4F3D"/>
    <w:rsid w:val="00F112A3"/>
    <w:rsid w:val="00F61563"/>
    <w:rsid w:val="00F62730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7DC1-F858-4C0B-8417-0F4F387F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2018-11-08T01:55:00Z</cp:lastPrinted>
  <dcterms:created xsi:type="dcterms:W3CDTF">2021-02-02T21:20:00Z</dcterms:created>
  <dcterms:modified xsi:type="dcterms:W3CDTF">2021-02-02T21:20:00Z</dcterms:modified>
</cp:coreProperties>
</file>