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DB5A" w14:textId="77777777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2903E4" wp14:editId="3687422E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D2A0F" w14:textId="77777777"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90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14:paraId="6D9D2A0F" w14:textId="77777777"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02BE64" wp14:editId="4A4F00CF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AD17C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2E75A214" wp14:editId="71D79834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D33658" w14:textId="6593C925" w:rsidR="00B93BF6" w:rsidRPr="003C49E2" w:rsidRDefault="00BF05C6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South island</w:t>
                            </w:r>
                            <w:r w:rsidR="004738F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10C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Springrail tour</w:t>
                            </w:r>
                            <w:r w:rsidR="0029666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D8C5EE" w14:textId="6A993FB1" w:rsidR="00B93BF6" w:rsidRPr="003C49E2" w:rsidRDefault="002E10CC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31 October – </w:t>
                            </w:r>
                            <w:r w:rsidR="005B0E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 November 2022</w:t>
                            </w:r>
                          </w:p>
                          <w:p w14:paraId="102E0DF6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r w:rsidR="00164659" w:rsidRPr="001646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lisa</w:t>
                            </w:r>
                            <w:hyperlink r:id="rId7" w:history="1">
                              <w:r w:rsidR="0029666A" w:rsidRPr="0016465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@pukekohetravel.nz</w:t>
                              </w:r>
                            </w:hyperlink>
                            <w:r w:rsidR="00164659" w:rsidRPr="00164659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DA4951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3E3B960C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BE64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21CAD17C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2E75A214" wp14:editId="71D79834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D33658" w14:textId="6593C925" w:rsidR="00B93BF6" w:rsidRPr="003C49E2" w:rsidRDefault="00BF05C6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South island</w:t>
                      </w:r>
                      <w:r w:rsidR="004738F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2E10C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Springrail tour</w:t>
                      </w:r>
                      <w:r w:rsidR="0029666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D8C5EE" w14:textId="6A993FB1" w:rsidR="00B93BF6" w:rsidRPr="003C49E2" w:rsidRDefault="002E10CC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31 October – </w:t>
                      </w:r>
                      <w:r w:rsidR="005B0E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 November 2022</w:t>
                      </w:r>
                    </w:p>
                    <w:p w14:paraId="102E0DF6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r w:rsidR="00164659" w:rsidRPr="001646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lisa</w:t>
                      </w:r>
                      <w:hyperlink r:id="rId8" w:history="1">
                        <w:r w:rsidR="0029666A" w:rsidRPr="00164659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@pukekohetravel.nz</w:t>
                        </w:r>
                      </w:hyperlink>
                      <w:r w:rsidR="00164659" w:rsidRPr="00164659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DA4951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3E3B960C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335"/>
        <w:gridCol w:w="1574"/>
        <w:gridCol w:w="926"/>
        <w:gridCol w:w="1208"/>
        <w:gridCol w:w="1001"/>
        <w:gridCol w:w="108"/>
        <w:gridCol w:w="761"/>
        <w:gridCol w:w="408"/>
        <w:gridCol w:w="1243"/>
        <w:gridCol w:w="7"/>
      </w:tblGrid>
      <w:tr w:rsidR="00317B45" w:rsidRPr="00317B45" w14:paraId="250C8101" w14:textId="77777777" w:rsidTr="00E93759">
        <w:trPr>
          <w:trHeight w:val="5868"/>
        </w:trPr>
        <w:tc>
          <w:tcPr>
            <w:tcW w:w="5865" w:type="dxa"/>
            <w:gridSpan w:val="3"/>
          </w:tcPr>
          <w:p w14:paraId="679CD499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0694E7A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19886F27" w14:textId="77777777" w:rsidR="001742A3" w:rsidRPr="00317B45" w:rsidRDefault="00B530DB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i</w:t>
            </w:r>
            <w:r>
              <w:rPr>
                <w:rFonts w:ascii="Arial" w:hAnsi="Arial" w:cs="Arial"/>
                <w:color w:val="002060"/>
                <w:sz w:val="18"/>
              </w:rPr>
              <w:t>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21CF174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B67B127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6403FFFB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08801FB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64DA00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B00D94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A9C3D21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14:paraId="66E1E7A3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3805174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6CC17E91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621800E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5E3A6AD5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02214DBE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8"/>
          </w:tcPr>
          <w:p w14:paraId="52B015C3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483FCC55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528EB856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842A4D1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FB9BD25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399F867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54DB5797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DBC2354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5A447CD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A6347BB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14:paraId="4DC3BCFB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6935C053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4E201382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3F993685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73CD736A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14:paraId="2BD1A750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14:paraId="38B557D3" w14:textId="77777777" w:rsidTr="00E93759">
        <w:trPr>
          <w:trHeight w:val="447"/>
        </w:trPr>
        <w:tc>
          <w:tcPr>
            <w:tcW w:w="2956" w:type="dxa"/>
          </w:tcPr>
          <w:p w14:paraId="6BBDCE24" w14:textId="77777777"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6B9A1F8E" w14:textId="77777777" w:rsidR="004A248E" w:rsidRPr="00317B45" w:rsidRDefault="00A419B2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335" w:type="dxa"/>
          </w:tcPr>
          <w:p w14:paraId="12B97AC2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74" w:type="dxa"/>
          </w:tcPr>
          <w:p w14:paraId="70A714CD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43" w:type="dxa"/>
            <w:gridSpan w:val="4"/>
          </w:tcPr>
          <w:p w14:paraId="54D602BE" w14:textId="77777777"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14:paraId="3134200C" w14:textId="77777777" w:rsidR="004A248E" w:rsidRPr="00317B45" w:rsidRDefault="00A419B2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169" w:type="dxa"/>
            <w:gridSpan w:val="2"/>
          </w:tcPr>
          <w:p w14:paraId="37BE2ADA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50" w:type="dxa"/>
            <w:gridSpan w:val="2"/>
          </w:tcPr>
          <w:p w14:paraId="157EB368" w14:textId="77777777"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0EEE87F1" w14:textId="77777777" w:rsidTr="002D2164">
        <w:trPr>
          <w:trHeight w:val="1869"/>
        </w:trPr>
        <w:tc>
          <w:tcPr>
            <w:tcW w:w="5865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14:paraId="1FF71897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657711A6" w14:textId="77777777"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23ED015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65A5AD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635C1FA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8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14:paraId="60374E4A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44C35A0E" w14:textId="77777777"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1562978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25B60E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06A1F98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14:paraId="386955D6" w14:textId="77777777" w:rsidTr="00E93759">
        <w:trPr>
          <w:trHeight w:val="63"/>
        </w:trPr>
        <w:tc>
          <w:tcPr>
            <w:tcW w:w="5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FE1CF20" w14:textId="77777777"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14:paraId="44D4047C" w14:textId="77777777"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14:paraId="14BCE30A" w14:textId="77777777"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14:paraId="2D5EAFE1" w14:textId="77777777"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14:paraId="248E1BE3" w14:textId="77777777"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14:paraId="7AD0A270" w14:textId="77777777"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0F48DC3" w14:textId="77777777"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30EF3B0C" w14:textId="77777777"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14:paraId="64B90097" w14:textId="77777777"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14:paraId="28589AC4" w14:textId="77777777"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14:paraId="6A3618FB" w14:textId="77777777"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855BF" w:rsidRPr="00317B45" w14:paraId="53541FC0" w14:textId="77777777" w:rsidTr="0014392F">
        <w:trPr>
          <w:trHeight w:val="213"/>
        </w:trPr>
        <w:tc>
          <w:tcPr>
            <w:tcW w:w="115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C0EC7DC" w14:textId="77777777" w:rsidR="006855BF" w:rsidRPr="004A248E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14:paraId="1E1629F3" w14:textId="77777777" w:rsidR="00BB4BD9" w:rsidRPr="00C11DAC" w:rsidRDefault="00BB4BD9" w:rsidP="0014392F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676AC8" w:rsidRPr="00317B45" w14:paraId="4ACBC911" w14:textId="77777777" w:rsidTr="00E93759">
        <w:trPr>
          <w:trHeight w:val="895"/>
        </w:trPr>
        <w:tc>
          <w:tcPr>
            <w:tcW w:w="115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D52E5BC" w14:textId="77777777"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14:paraId="50444718" w14:textId="77777777"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14:paraId="66684FD7" w14:textId="77777777" w:rsidR="00676AC8" w:rsidRPr="004A248E" w:rsidRDefault="0014392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</w:p>
        </w:tc>
      </w:tr>
      <w:tr w:rsidR="00317B45" w:rsidRPr="00317B45" w14:paraId="5BE798DE" w14:textId="77777777" w:rsidTr="00E93759">
        <w:trPr>
          <w:trHeight w:val="462"/>
        </w:trPr>
        <w:tc>
          <w:tcPr>
            <w:tcW w:w="11527" w:type="dxa"/>
            <w:gridSpan w:val="11"/>
            <w:tcBorders>
              <w:top w:val="single" w:sz="4" w:space="0" w:color="A5A5A5" w:themeColor="accent3"/>
              <w:bottom w:val="single" w:sz="4" w:space="0" w:color="auto"/>
            </w:tcBorders>
          </w:tcPr>
          <w:p w14:paraId="06ED627A" w14:textId="77777777" w:rsidR="00BB4BD9" w:rsidRPr="00317B45" w:rsidRDefault="0014392F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1E59F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1E59F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14:paraId="39CC2A07" w14:textId="77777777" w:rsidTr="00E93759">
        <w:trPr>
          <w:trHeight w:val="537"/>
        </w:trPr>
        <w:tc>
          <w:tcPr>
            <w:tcW w:w="79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E05F7A" w14:textId="77777777"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60BBBB90" w14:textId="77777777" w:rsidR="00317B45" w:rsidRPr="00317B45" w:rsidRDefault="0014392F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1760E7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ED2C60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E93759" w14:paraId="4FE0E76E" w14:textId="77777777" w:rsidTr="00E93759">
        <w:trPr>
          <w:gridAfter w:val="1"/>
          <w:wAfter w:w="7" w:type="dxa"/>
        </w:trPr>
        <w:tc>
          <w:tcPr>
            <w:tcW w:w="9000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14:paraId="68752F7F" w14:textId="77777777" w:rsidR="00E93759" w:rsidRDefault="0014392F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7</w:t>
            </w:r>
            <w:r w:rsidR="00E93759">
              <w:rPr>
                <w:rFonts w:ascii="Arial" w:hAnsi="Arial" w:cs="Arial"/>
                <w:b/>
                <w:color w:val="002060"/>
                <w:sz w:val="20"/>
              </w:rPr>
              <w:t>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14:paraId="72AC1CFC" w14:textId="77777777" w:rsidR="00E93759" w:rsidRDefault="00E93759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2A2F69" w14:paraId="4FB0FF7E" w14:textId="77777777" w:rsidTr="00E93759">
        <w:trPr>
          <w:gridAfter w:val="1"/>
          <w:wAfter w:w="7" w:type="dxa"/>
        </w:trPr>
        <w:tc>
          <w:tcPr>
            <w:tcW w:w="9000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21B58C8" w14:textId="77777777" w:rsidR="002A2F69" w:rsidRDefault="002A2F69" w:rsidP="002A2F69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8. I confirm I am fully vaccinated and if required I am able to provide a copy of the Ministry of Health Vaccine Record Card with proof of my full Covid-19 vaccination. </w:t>
            </w:r>
          </w:p>
          <w:p w14:paraId="6E29A0C2" w14:textId="77777777" w:rsidR="002A2F69" w:rsidRDefault="002A2F69" w:rsidP="002A2F6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E0923D8" w14:textId="77777777" w:rsidR="002A2F69" w:rsidRDefault="002A2F69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</w:tr>
      <w:tr w:rsidR="00CA797B" w:rsidRPr="00317B45" w14:paraId="1A1D78C2" w14:textId="77777777" w:rsidTr="00E93759">
        <w:trPr>
          <w:trHeight w:val="2823"/>
        </w:trPr>
        <w:tc>
          <w:tcPr>
            <w:tcW w:w="115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7"/>
              <w:gridCol w:w="3950"/>
              <w:gridCol w:w="3763"/>
            </w:tblGrid>
            <w:tr w:rsidR="00B57A18" w:rsidRPr="00BF39F1" w14:paraId="71262EE5" w14:textId="77777777" w:rsidTr="00DA3BAC">
              <w:trPr>
                <w:trHeight w:val="444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54465F70" w14:textId="77777777" w:rsidR="00B57A18" w:rsidRDefault="002A2F69" w:rsidP="00B57A18">
                  <w:pPr>
                    <w:spacing w:line="240" w:lineRule="auto"/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  <w:t>9</w:t>
                  </w:r>
                  <w:r w:rsidR="00B57A18" w:rsidRPr="00CA797B"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  <w:t xml:space="preserve">. </w:t>
                  </w:r>
                  <w:r w:rsidR="00B57A18">
                    <w:rPr>
                      <w:rFonts w:ascii="Verdana" w:hAnsi="Verdana"/>
                      <w:b/>
                      <w:color w:val="002060"/>
                      <w:sz w:val="28"/>
                      <w:szCs w:val="28"/>
                    </w:rPr>
                    <w:t>OPTIONAL TOURS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2AC81D49" w14:textId="77777777" w:rsidR="00B57A18" w:rsidRDefault="00B57A18" w:rsidP="00186F87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Fox Glacier Helicopter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5A184BF0" w14:textId="1D47E8D8" w:rsidR="00B57A18" w:rsidRDefault="00B57A18" w:rsidP="00164659">
                  <w:pPr>
                    <w:spacing w:line="48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</w:t>
                  </w:r>
                  <w:r w:rsidR="002E10CC">
                    <w:rPr>
                      <w:rFonts w:ascii="Verdana" w:hAnsi="Verdana"/>
                      <w:sz w:val="20"/>
                      <w:szCs w:val="20"/>
                    </w:rPr>
                    <w:t>300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  <w:tr w:rsidR="001E59FF" w:rsidRPr="00BF39F1" w14:paraId="04A1A539" w14:textId="77777777" w:rsidTr="00DA3BAC">
              <w:trPr>
                <w:trHeight w:val="354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60E1F8EE" w14:textId="77777777" w:rsidR="001E59FF" w:rsidRPr="00B57A18" w:rsidRDefault="001E59FF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817B879" w14:textId="77777777" w:rsidR="00B57A18" w:rsidRPr="00B57A18" w:rsidRDefault="001E59FF" w:rsidP="00B57A18">
                  <w:pPr>
                    <w:pStyle w:val="NoSpacing"/>
                    <w:rPr>
                      <w:sz w:val="24"/>
                    </w:rPr>
                  </w:pPr>
                  <w:r w:rsidRPr="00186F87">
                    <w:rPr>
                      <w:sz w:val="24"/>
                    </w:rPr>
                    <w:t xml:space="preserve"> </w:t>
                  </w:r>
                  <w:r w:rsidR="0029666A">
                    <w:rPr>
                      <w:rFonts w:ascii="Verdana" w:hAnsi="Verdana"/>
                      <w:sz w:val="20"/>
                      <w:szCs w:val="20"/>
                    </w:rPr>
                    <w:t xml:space="preserve">Queenstown Helicopter Ride         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10CD705" w14:textId="219D58B2" w:rsidR="001E59FF" w:rsidRPr="001E59FF" w:rsidRDefault="0029666A" w:rsidP="00164659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</w:t>
                  </w:r>
                  <w:r w:rsidR="00DA3BAC">
                    <w:rPr>
                      <w:rFonts w:ascii="Verdana" w:hAnsi="Verdana"/>
                      <w:sz w:val="20"/>
                      <w:szCs w:val="20"/>
                    </w:rPr>
                    <w:t>385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</w:t>
                  </w:r>
                  <w:r w:rsidR="001E59FF"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  <w:r w:rsidR="001E59FF">
                    <w:tab/>
                  </w:r>
                </w:p>
              </w:tc>
            </w:tr>
            <w:tr w:rsidR="00DA3BAC" w:rsidRPr="00BF39F1" w14:paraId="00F2D11D" w14:textId="77777777" w:rsidTr="00DA3BAC">
              <w:trPr>
                <w:trHeight w:val="647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52839C6A" w14:textId="77777777" w:rsidR="00DA3BAC" w:rsidRPr="00B57A18" w:rsidRDefault="00DA3BAC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E1466DA" w14:textId="022CA2E9" w:rsidR="00DA3BAC" w:rsidRPr="00186F87" w:rsidRDefault="00DA3BAC" w:rsidP="00B57A18">
                  <w:pPr>
                    <w:pStyle w:val="NoSpacing"/>
                    <w:rPr>
                      <w:sz w:val="24"/>
                    </w:rPr>
                  </w:pPr>
                  <w:r>
                    <w:t xml:space="preserve">Walter Peak BBQ Dinner and TSS arnslaw Cruise 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FBA80FB" w14:textId="3F8F93FA" w:rsidR="00DA3BAC" w:rsidRDefault="00DA3BAC" w:rsidP="00164659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$149 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  <w:tr w:rsidR="00B57A18" w:rsidRPr="00BF39F1" w14:paraId="4B9B15D7" w14:textId="77777777" w:rsidTr="00B57A18">
              <w:trPr>
                <w:trHeight w:val="510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84C3D58" w14:textId="77777777" w:rsidR="00B57A18" w:rsidRPr="00B57A18" w:rsidRDefault="00B57A18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FDA374E" w14:textId="77777777" w:rsidR="00B57A18" w:rsidRPr="00B57A18" w:rsidRDefault="0029666A" w:rsidP="00B57A18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Te Anau Glow Worm Caves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188791C" w14:textId="77777777" w:rsidR="00B57A18" w:rsidRDefault="00BF05C6" w:rsidP="0029666A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</w:t>
                  </w:r>
                  <w:r w:rsidR="0029666A">
                    <w:rPr>
                      <w:rFonts w:ascii="Verdana" w:hAnsi="Verdana"/>
                      <w:sz w:val="20"/>
                      <w:szCs w:val="20"/>
                    </w:rPr>
                    <w:t>99</w:t>
                  </w:r>
                  <w:r w:rsidR="00B57A18">
                    <w:rPr>
                      <w:rFonts w:ascii="Verdana" w:hAnsi="Verdana"/>
                      <w:sz w:val="20"/>
                      <w:szCs w:val="20"/>
                    </w:rPr>
                    <w:t xml:space="preserve">       </w:t>
                  </w:r>
                  <w:r w:rsidR="00B57A18"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  <w:tr w:rsidR="00B57A18" w:rsidRPr="00BF39F1" w14:paraId="53D237BA" w14:textId="77777777" w:rsidTr="00B57A18">
              <w:trPr>
                <w:trHeight w:val="501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7A1BDD0" w14:textId="77777777" w:rsidR="00B57A18" w:rsidRPr="00B57A18" w:rsidRDefault="00B57A18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2FB8CD6" w14:textId="77777777" w:rsidR="00B57A18" w:rsidRDefault="0029666A" w:rsidP="00B57A18">
                  <w:pPr>
                    <w:spacing w:line="24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Ulva Island Explorer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756B106" w14:textId="586018BD" w:rsidR="00B57A18" w:rsidRDefault="00BF05C6" w:rsidP="00164659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$1</w:t>
                  </w:r>
                  <w:r w:rsidR="002E10CC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164659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  <w:r w:rsidR="00B57A18"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 w:rsidR="00B57A18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  <w:r w:rsidR="00B57A18">
                    <w:tab/>
                  </w:r>
                </w:p>
              </w:tc>
            </w:tr>
            <w:tr w:rsidR="0029666A" w:rsidRPr="00BF39F1" w14:paraId="7299CB4F" w14:textId="77777777" w:rsidTr="00B57A18">
              <w:trPr>
                <w:trHeight w:val="501"/>
              </w:trPr>
              <w:tc>
                <w:tcPr>
                  <w:tcW w:w="3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2B0C0D9" w14:textId="77777777" w:rsidR="0029666A" w:rsidRPr="00B57A18" w:rsidRDefault="0029666A" w:rsidP="00B57A18">
                  <w:pPr>
                    <w:spacing w:line="240" w:lineRule="auto"/>
                    <w:rPr>
                      <w:rFonts w:ascii="Verdana" w:hAnsi="Verdana"/>
                      <w:b/>
                      <w:sz w:val="2"/>
                      <w:szCs w:val="28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E31C5A" w14:textId="77777777" w:rsidR="0029666A" w:rsidRDefault="0029666A" w:rsidP="00B57A18">
                  <w:pPr>
                    <w:spacing w:line="24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Stewart Island Village and Bays Tour 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0C3622A" w14:textId="063E3458" w:rsidR="0029666A" w:rsidRDefault="0029666A" w:rsidP="00164659">
                  <w:pPr>
                    <w:spacing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$</w:t>
                  </w:r>
                  <w:r w:rsidR="002E10CC">
                    <w:rPr>
                      <w:rFonts w:ascii="Verdana" w:hAnsi="Verdana"/>
                      <w:sz w:val="20"/>
                      <w:szCs w:val="20"/>
                    </w:rPr>
                    <w:t>49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  <w:r>
                    <w:tab/>
                  </w:r>
                </w:p>
              </w:tc>
            </w:tr>
          </w:tbl>
          <w:p w14:paraId="11197EAD" w14:textId="77777777" w:rsidR="00CA797B" w:rsidRPr="00317B45" w:rsidRDefault="00CA797B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14:paraId="2077D671" w14:textId="77777777" w:rsidTr="00E93759">
        <w:trPr>
          <w:trHeight w:val="925"/>
        </w:trPr>
        <w:tc>
          <w:tcPr>
            <w:tcW w:w="6791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77AE7002" w14:textId="77777777" w:rsidR="00F83238" w:rsidRPr="00BB4BD9" w:rsidRDefault="002A2F6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10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14:paraId="7A0BEC24" w14:textId="77777777"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500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36" w:type="dxa"/>
            <w:gridSpan w:val="7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366F252D" w14:textId="77777777"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14:paraId="60F2122D" w14:textId="77777777"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14:paraId="41B03897" w14:textId="7DAD84C8" w:rsidR="00F83238" w:rsidRPr="00BB4BD9" w:rsidRDefault="004A248E" w:rsidP="00164659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DA3BAC">
              <w:rPr>
                <w:rFonts w:ascii="Arial" w:hAnsi="Arial" w:cs="Arial"/>
                <w:b/>
                <w:color w:val="002060"/>
                <w:szCs w:val="20"/>
              </w:rPr>
              <w:t>15 September</w:t>
            </w:r>
            <w:r w:rsidR="004738F6">
              <w:rPr>
                <w:rFonts w:ascii="Arial" w:hAnsi="Arial" w:cs="Arial"/>
                <w:b/>
                <w:color w:val="002060"/>
                <w:szCs w:val="20"/>
              </w:rPr>
              <w:t xml:space="preserve"> 202</w:t>
            </w:r>
            <w:r w:rsidR="00164659">
              <w:rPr>
                <w:rFonts w:ascii="Arial" w:hAnsi="Arial" w:cs="Arial"/>
                <w:b/>
                <w:color w:val="002060"/>
                <w:szCs w:val="20"/>
              </w:rPr>
              <w:t>2</w:t>
            </w:r>
          </w:p>
        </w:tc>
      </w:tr>
      <w:tr w:rsidR="00317B45" w:rsidRPr="00317B45" w14:paraId="7F449F73" w14:textId="77777777" w:rsidTr="00E93759">
        <w:trPr>
          <w:trHeight w:val="2135"/>
        </w:trPr>
        <w:tc>
          <w:tcPr>
            <w:tcW w:w="11527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306A81DF" w14:textId="1EE5BEB0" w:rsidR="00317B45" w:rsidRPr="00BB4BD9" w:rsidRDefault="002A2F69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11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</w:t>
            </w:r>
            <w:r w:rsidR="001E59FF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 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14:paraId="0105132B" w14:textId="77777777"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14:paraId="3ABD1337" w14:textId="2A7209A9"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4A248E" w:rsidRPr="00BB4BD9">
              <w:rPr>
                <w:rFonts w:ascii="Arial" w:hAnsi="Arial" w:cs="Arial"/>
                <w:color w:val="002060"/>
              </w:rPr>
              <w:t xml:space="preserve">______________ </w:t>
            </w:r>
            <w:r w:rsidRPr="00BB4BD9">
              <w:rPr>
                <w:rFonts w:ascii="Arial" w:hAnsi="Arial" w:cs="Arial"/>
                <w:color w:val="002060"/>
              </w:rPr>
              <w:t xml:space="preserve"> </w:t>
            </w:r>
            <w:r w:rsidR="001E59FF">
              <w:rPr>
                <w:rFonts w:ascii="Arial" w:hAnsi="Arial" w:cs="Arial"/>
                <w:color w:val="002060"/>
              </w:rPr>
              <w:t>&amp;</w:t>
            </w:r>
            <w:r w:rsidRPr="00BB4BD9">
              <w:rPr>
                <w:rFonts w:ascii="Arial" w:hAnsi="Arial" w:cs="Arial"/>
                <w:color w:val="002060"/>
              </w:rPr>
              <w:t xml:space="preserve"> </w:t>
            </w:r>
            <w:r w:rsidR="004738F6">
              <w:rPr>
                <w:rFonts w:ascii="Arial" w:hAnsi="Arial" w:cs="Arial"/>
                <w:color w:val="002060"/>
              </w:rPr>
              <w:t>S</w:t>
            </w:r>
            <w:r w:rsidR="00DA3BAC">
              <w:rPr>
                <w:rFonts w:ascii="Arial" w:hAnsi="Arial" w:cs="Arial"/>
                <w:color w:val="002060"/>
              </w:rPr>
              <w:t>PRING</w:t>
            </w:r>
            <w:r w:rsidRPr="00BB4BD9">
              <w:rPr>
                <w:rFonts w:ascii="Arial" w:hAnsi="Arial" w:cs="Arial"/>
                <w:color w:val="002060"/>
              </w:rPr>
              <w:t xml:space="preserve"> as reference.</w:t>
            </w:r>
          </w:p>
          <w:p w14:paraId="02970079" w14:textId="77777777"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</w:p>
          <w:p w14:paraId="75F9D894" w14:textId="77777777"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14:paraId="0CF68F92" w14:textId="77777777" w:rsidR="00317B45" w:rsidRDefault="00317B45" w:rsidP="002D2164">
            <w:pPr>
              <w:spacing w:before="120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14:paraId="69EE8A82" w14:textId="77777777" w:rsidR="00E64AAA" w:rsidRPr="00BB4BD9" w:rsidRDefault="00E64AAA" w:rsidP="002D2164">
            <w:pPr>
              <w:spacing w:before="120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 xml:space="preserve">To pay by credit card please phone the office </w:t>
            </w:r>
          </w:p>
        </w:tc>
      </w:tr>
      <w:tr w:rsidR="00317B45" w:rsidRPr="00317B45" w14:paraId="03E51805" w14:textId="77777777" w:rsidTr="00E93759">
        <w:trPr>
          <w:trHeight w:val="2613"/>
        </w:trPr>
        <w:tc>
          <w:tcPr>
            <w:tcW w:w="11527" w:type="dxa"/>
            <w:gridSpan w:val="11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14:paraId="06A5F325" w14:textId="77777777" w:rsidR="00317B45" w:rsidRPr="00BB4BD9" w:rsidRDefault="00676AC8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2A2F69">
              <w:rPr>
                <w:rFonts w:ascii="Arial" w:hAnsi="Arial" w:cs="Arial"/>
                <w:b/>
                <w:color w:val="002060"/>
              </w:rPr>
              <w:t>2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14:paraId="276D895E" w14:textId="77777777"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14:paraId="303B9418" w14:textId="77777777"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14:paraId="78AD385A" w14:textId="77777777" w:rsidR="00317B45" w:rsidRPr="007D5B69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2857DA85" w14:textId="77777777" w:rsidR="00317B45" w:rsidRPr="007D5B69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4D66E3AD" w14:textId="77777777" w:rsidR="007D5B69" w:rsidRPr="007D5B69" w:rsidRDefault="007D5B69" w:rsidP="007D5B69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</w:t>
            </w:r>
            <w:r w:rsidR="0029666A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29666A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14:paraId="7F3948FF" w14:textId="77777777" w:rsidR="001E59FF" w:rsidRPr="007D5B69" w:rsidRDefault="001E59FF" w:rsidP="001E59F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53B26715" w14:textId="77777777" w:rsid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7E29619F" w14:textId="77777777" w:rsidR="002A2F69" w:rsidRPr="002A2F69" w:rsidRDefault="002A2F69" w:rsidP="002A2F69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14931E87" w14:textId="77777777" w:rsidR="002A2F69" w:rsidRDefault="002A2F69" w:rsidP="002A2F69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6B06EDFE" w14:textId="77777777"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14:paraId="606D778F" w14:textId="77777777" w:rsidTr="00E93759">
        <w:trPr>
          <w:trHeight w:val="2060"/>
        </w:trPr>
        <w:tc>
          <w:tcPr>
            <w:tcW w:w="5865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6D73D47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0A568EE2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5B42F85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5C8FDCBA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613BC7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0E32D6FD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DED00D" wp14:editId="25E06E2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133B66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DED00D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5F133B66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4F6E57A4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724FD1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10EB61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62" w:type="dxa"/>
            <w:gridSpan w:val="8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C6BB265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7AA7AF12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DF4326A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6C3EBD22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DEABD2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71669DE3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EF5398" wp14:editId="5166BE3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B11DA2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EF539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00B11DA2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08C3F3D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33D1116A" w14:textId="77777777" w:rsidTr="002A2F69">
        <w:trPr>
          <w:trHeight w:val="1995"/>
        </w:trPr>
        <w:tc>
          <w:tcPr>
            <w:tcW w:w="11527" w:type="dxa"/>
            <w:gridSpan w:val="11"/>
            <w:tcBorders>
              <w:top w:val="single" w:sz="4" w:space="0" w:color="auto"/>
            </w:tcBorders>
          </w:tcPr>
          <w:p w14:paraId="62909299" w14:textId="77777777" w:rsidR="00317B45" w:rsidRPr="00317B45" w:rsidRDefault="00317B45" w:rsidP="002D2164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5F54D5C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8"/>
              <w:gridCol w:w="2837"/>
              <w:gridCol w:w="5399"/>
            </w:tblGrid>
            <w:tr w:rsidR="0075788C" w:rsidRPr="00317B45" w14:paraId="2512C4C1" w14:textId="77777777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499A668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2591B455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1BFDE78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8C68746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3404E9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1E59FF" w:rsidRPr="00317B45" w14:paraId="5EF0E14A" w14:textId="77777777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C12DCCE" w14:textId="77777777" w:rsidR="001E59FF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5AADA99E" w14:textId="77777777"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35109FC" w14:textId="77777777"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6F8DE7D" w14:textId="77777777"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47C485C" w14:textId="77777777" w:rsidR="001E59FF" w:rsidRPr="00317B45" w:rsidRDefault="001E59F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59FFB510" w14:textId="77777777"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41D21735" w14:textId="77777777" w:rsidR="00E64AAA" w:rsidRPr="00CA797B" w:rsidRDefault="002D2164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14:paraId="7695DC15" w14:textId="2247AB07" w:rsidR="001742A3" w:rsidRDefault="008A1CB4" w:rsidP="00CA797B">
      <w:pPr>
        <w:ind w:right="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3BAC">
        <w:t>May 2022</w:t>
      </w:r>
    </w:p>
    <w:sectPr w:rsidR="001742A3" w:rsidSect="005B160E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84E26"/>
    <w:rsid w:val="000C4946"/>
    <w:rsid w:val="00125827"/>
    <w:rsid w:val="00126664"/>
    <w:rsid w:val="00131990"/>
    <w:rsid w:val="0014392F"/>
    <w:rsid w:val="00155B72"/>
    <w:rsid w:val="00164659"/>
    <w:rsid w:val="00173D3B"/>
    <w:rsid w:val="001742A3"/>
    <w:rsid w:val="00186F87"/>
    <w:rsid w:val="001B754B"/>
    <w:rsid w:val="001E59FF"/>
    <w:rsid w:val="0021590C"/>
    <w:rsid w:val="00241EB9"/>
    <w:rsid w:val="0029666A"/>
    <w:rsid w:val="002A2F69"/>
    <w:rsid w:val="002C58B9"/>
    <w:rsid w:val="002D2164"/>
    <w:rsid w:val="002E10CC"/>
    <w:rsid w:val="00317B45"/>
    <w:rsid w:val="003433C8"/>
    <w:rsid w:val="003723CD"/>
    <w:rsid w:val="003B70E8"/>
    <w:rsid w:val="003C49E2"/>
    <w:rsid w:val="004173DF"/>
    <w:rsid w:val="004738F6"/>
    <w:rsid w:val="004977DE"/>
    <w:rsid w:val="004A248E"/>
    <w:rsid w:val="004C1813"/>
    <w:rsid w:val="00557819"/>
    <w:rsid w:val="005622B1"/>
    <w:rsid w:val="005B0EF3"/>
    <w:rsid w:val="005B160E"/>
    <w:rsid w:val="00616FCF"/>
    <w:rsid w:val="00656172"/>
    <w:rsid w:val="00664293"/>
    <w:rsid w:val="00676AC8"/>
    <w:rsid w:val="006855BF"/>
    <w:rsid w:val="006C4D01"/>
    <w:rsid w:val="0075788C"/>
    <w:rsid w:val="00766319"/>
    <w:rsid w:val="007A362E"/>
    <w:rsid w:val="007D5B69"/>
    <w:rsid w:val="00885576"/>
    <w:rsid w:val="008A1CB4"/>
    <w:rsid w:val="008E1FCD"/>
    <w:rsid w:val="009729AF"/>
    <w:rsid w:val="009B17E8"/>
    <w:rsid w:val="00A419B2"/>
    <w:rsid w:val="00A76268"/>
    <w:rsid w:val="00AB7F80"/>
    <w:rsid w:val="00AE5EFC"/>
    <w:rsid w:val="00B17BA7"/>
    <w:rsid w:val="00B52AE0"/>
    <w:rsid w:val="00B530DB"/>
    <w:rsid w:val="00B57A18"/>
    <w:rsid w:val="00B662EC"/>
    <w:rsid w:val="00B93BF6"/>
    <w:rsid w:val="00BB4BD9"/>
    <w:rsid w:val="00BF05C6"/>
    <w:rsid w:val="00C11DAC"/>
    <w:rsid w:val="00C15E66"/>
    <w:rsid w:val="00C44904"/>
    <w:rsid w:val="00C60773"/>
    <w:rsid w:val="00CA797B"/>
    <w:rsid w:val="00CD0AB0"/>
    <w:rsid w:val="00CE341C"/>
    <w:rsid w:val="00D31632"/>
    <w:rsid w:val="00D74335"/>
    <w:rsid w:val="00DA3BAC"/>
    <w:rsid w:val="00DC1762"/>
    <w:rsid w:val="00DD1C5A"/>
    <w:rsid w:val="00E11EB1"/>
    <w:rsid w:val="00E36D1D"/>
    <w:rsid w:val="00E50658"/>
    <w:rsid w:val="00E56659"/>
    <w:rsid w:val="00E64AAA"/>
    <w:rsid w:val="00E765A6"/>
    <w:rsid w:val="00E93759"/>
    <w:rsid w:val="00EA1E9D"/>
    <w:rsid w:val="00EE5F6A"/>
    <w:rsid w:val="00F20CE2"/>
    <w:rsid w:val="00F24C0B"/>
    <w:rsid w:val="00F61563"/>
    <w:rsid w:val="00F64AFF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9D66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damian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B142-74C6-4DE6-9691-45A2DE44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Lisa Wharfe</cp:lastModifiedBy>
  <cp:revision>3</cp:revision>
  <cp:lastPrinted>2022-05-20T04:08:00Z</cp:lastPrinted>
  <dcterms:created xsi:type="dcterms:W3CDTF">2022-05-20T00:17:00Z</dcterms:created>
  <dcterms:modified xsi:type="dcterms:W3CDTF">2022-05-20T04:08:00Z</dcterms:modified>
</cp:coreProperties>
</file>