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9D6FF5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Omaka Air Show</w:t>
                            </w:r>
                          </w:p>
                          <w:p w:rsidR="00B93BF6" w:rsidRPr="003C49E2" w:rsidRDefault="0095280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 – 06 September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9D6FF5" w:rsidRPr="00BA4D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FA7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9D6FF5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Omaka Air Show</w:t>
                      </w:r>
                    </w:p>
                    <w:p w:rsidR="00B93BF6" w:rsidRPr="003C49E2" w:rsidRDefault="0095280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 – 06 September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9D6FF5" w:rsidRPr="00BA4DF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  <w:r w:rsidR="00237156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440"/>
        <w:gridCol w:w="874"/>
        <w:gridCol w:w="630"/>
        <w:gridCol w:w="540"/>
        <w:gridCol w:w="1322"/>
        <w:gridCol w:w="658"/>
        <w:gridCol w:w="1646"/>
      </w:tblGrid>
      <w:tr w:rsidR="00317B45" w:rsidRPr="00317B45" w:rsidTr="00D74335">
        <w:tc>
          <w:tcPr>
            <w:tcW w:w="5850" w:type="dxa"/>
            <w:gridSpan w:val="2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8F52B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237156" w:rsidRPr="00317B45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2405FA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New Zealand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 _______________________________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237156" w:rsidRPr="00317B45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405FA" w:rsidRPr="00317B45" w:rsidRDefault="002405FA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New Zealand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______________________________</w:t>
            </w:r>
          </w:p>
        </w:tc>
      </w:tr>
      <w:tr w:rsidR="00317B45" w:rsidRPr="00317B45" w:rsidTr="00B937C8">
        <w:tc>
          <w:tcPr>
            <w:tcW w:w="585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CA65A6">
        <w:trPr>
          <w:trHeight w:val="735"/>
        </w:trPr>
        <w:tc>
          <w:tcPr>
            <w:tcW w:w="4410" w:type="dxa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9D6FF5" w:rsidRPr="00317B45" w:rsidTr="004D4705">
        <w:trPr>
          <w:trHeight w:val="735"/>
        </w:trPr>
        <w:tc>
          <w:tcPr>
            <w:tcW w:w="4410" w:type="dxa"/>
          </w:tcPr>
          <w:p w:rsidR="009D6FF5" w:rsidRDefault="009D6FF5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9D6FF5" w:rsidRDefault="009D6FF5" w:rsidP="00B02CB0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4. FLIGHT PREFERENCE – SUBJECT TO </w:t>
            </w:r>
            <w:r w:rsidR="00DD127D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AVAILABLITY </w:t>
            </w:r>
          </w:p>
        </w:tc>
        <w:tc>
          <w:tcPr>
            <w:tcW w:w="7110" w:type="dxa"/>
            <w:gridSpan w:val="7"/>
          </w:tcPr>
          <w:p w:rsidR="009D6FF5" w:rsidRDefault="009D6FF5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D127D">
              <w:rPr>
                <w:rFonts w:ascii="Arial" w:hAnsi="Arial" w:cs="Arial"/>
                <w:b/>
                <w:color w:val="002060"/>
                <w:sz w:val="18"/>
                <w:szCs w:val="18"/>
              </w:rPr>
              <w:t>Option One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: DC-3 Flight Auckland -  Blenheim. Return Air NZ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9D6FF5" w:rsidRDefault="009D6FF5" w:rsidP="009D6FF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D127D">
              <w:rPr>
                <w:rFonts w:ascii="Arial" w:hAnsi="Arial" w:cs="Arial"/>
                <w:b/>
                <w:color w:val="002060"/>
                <w:sz w:val="18"/>
                <w:szCs w:val="18"/>
              </w:rPr>
              <w:t>Option Two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: Flight Down Air NZ. Return DC-3 Flight Blenheim -  Auckland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1860AD" w:rsidRPr="00317B45" w:rsidTr="00CA65A6">
        <w:tc>
          <w:tcPr>
            <w:tcW w:w="11520" w:type="dxa"/>
            <w:gridSpan w:val="8"/>
            <w:shd w:val="clear" w:color="auto" w:fill="DBDBDB" w:themeFill="accent3" w:themeFillTint="66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DD127D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>CANCELLATION</w:t>
            </w:r>
            <w:r w:rsidR="008D3EF1">
              <w:rPr>
                <w:rFonts w:ascii="Arial" w:hAnsi="Arial" w:cs="Arial"/>
                <w:b/>
                <w:color w:val="002060"/>
                <w:sz w:val="20"/>
              </w:rPr>
              <w:t xml:space="preserve"> TRAVEL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:rsidTr="008F52B9">
        <w:trPr>
          <w:trHeight w:val="700"/>
        </w:trPr>
        <w:tc>
          <w:tcPr>
            <w:tcW w:w="11520" w:type="dxa"/>
            <w:gridSpan w:val="8"/>
            <w:tcBorders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FE382E" w:rsidRDefault="00DD127D" w:rsidP="00CA65A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:rsidTr="008F52B9">
        <w:trPr>
          <w:trHeight w:val="555"/>
        </w:trPr>
        <w:tc>
          <w:tcPr>
            <w:tcW w:w="1152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317B45" w:rsidRDefault="00DD127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8D3EF1">
              <w:rPr>
                <w:rFonts w:ascii="Arial" w:hAnsi="Arial" w:cs="Arial"/>
                <w:b/>
                <w:color w:val="002060"/>
              </w:rPr>
              <w:t>?</w:t>
            </w:r>
            <w:r w:rsidR="008F52B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:rsidTr="0099118A">
        <w:tc>
          <w:tcPr>
            <w:tcW w:w="7894" w:type="dxa"/>
            <w:gridSpan w:val="5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DD127D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D169F8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</w:p>
          <w:p w:rsidR="008A635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99118A" w:rsidRPr="00317B45" w:rsidTr="0099118A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118A" w:rsidRPr="0099118A" w:rsidRDefault="0099118A" w:rsidP="0099118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</w:p>
          <w:p w:rsidR="0099118A" w:rsidRDefault="00DD127D" w:rsidP="0099118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99118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INVOICE OPTION </w:t>
            </w:r>
          </w:p>
          <w:p w:rsidR="0099118A" w:rsidRDefault="0099118A" w:rsidP="0099118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A) Are you paying on behalf of your travelling companion 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YES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99118A" w:rsidRDefault="0099118A" w:rsidP="0099118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B) </w:t>
            </w:r>
            <w:r w:rsidRPr="00737578">
              <w:rPr>
                <w:rFonts w:ascii="Arial" w:hAnsi="Arial" w:cs="Arial"/>
                <w:b/>
                <w:color w:val="002060"/>
                <w:sz w:val="20"/>
                <w:szCs w:val="20"/>
              </w:rPr>
              <w:t>This is a surprise trip for</w:t>
            </w:r>
            <w:r>
              <w:rPr>
                <w:rFonts w:ascii="Arial" w:hAnsi="Arial" w:cs="Arial"/>
                <w:b/>
                <w:color w:val="002060"/>
              </w:rPr>
              <w:t xml:space="preserve"> ________________________________ </w:t>
            </w:r>
          </w:p>
          <w:p w:rsidR="0099118A" w:rsidRDefault="0099118A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18A" w:rsidRDefault="0099118A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83238" w:rsidRPr="00317B45" w:rsidTr="0099118A">
        <w:tc>
          <w:tcPr>
            <w:tcW w:w="6724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DD127D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661B6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8F52B9"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95280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5280A">
              <w:rPr>
                <w:rFonts w:ascii="Arial" w:hAnsi="Arial" w:cs="Arial"/>
                <w:b/>
                <w:color w:val="002060"/>
                <w:sz w:val="20"/>
                <w:szCs w:val="20"/>
              </w:rPr>
              <w:t>23 July 2021</w:t>
            </w:r>
          </w:p>
        </w:tc>
      </w:tr>
      <w:tr w:rsidR="00317B45" w:rsidRPr="00317B45" w:rsidTr="00B937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DD127D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="00661B6E">
              <w:rPr>
                <w:rFonts w:ascii="Arial" w:hAnsi="Arial" w:cs="Arial"/>
                <w:color w:val="002060"/>
                <w:sz w:val="20"/>
              </w:rPr>
              <w:t>_____</w:t>
            </w:r>
            <w:r w:rsidR="009D6FF5">
              <w:rPr>
                <w:rFonts w:ascii="Arial" w:hAnsi="Arial" w:cs="Arial"/>
                <w:color w:val="002060"/>
                <w:sz w:val="20"/>
              </w:rPr>
              <w:t>Omaka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B937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DD127D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8F52B9" w:rsidRPr="007D5B69" w:rsidRDefault="008F52B9" w:rsidP="008F52B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8F52B9" w:rsidRPr="007D5B69" w:rsidRDefault="008F52B9" w:rsidP="008F52B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8F52B9" w:rsidRPr="007D5B69" w:rsidRDefault="008F52B9" w:rsidP="008F52B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DD127D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DD127D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8F52B9" w:rsidRPr="007D5B69" w:rsidRDefault="008F52B9" w:rsidP="008F52B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7A362E" w:rsidRPr="008F52B9" w:rsidRDefault="008F52B9" w:rsidP="008F52B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8"/>
            <w:tcBorders>
              <w:top w:val="single" w:sz="4" w:space="0" w:color="auto"/>
            </w:tcBorders>
          </w:tcPr>
          <w:p w:rsidR="00FE523D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317B45" w:rsidRPr="00317B45" w:rsidRDefault="00FE523D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661B6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61B6E" w:rsidRDefault="00661B6E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661B6E" w:rsidRPr="00317B45" w:rsidRDefault="00661B6E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61B6E" w:rsidRPr="00317B45" w:rsidRDefault="00661B6E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61B6E" w:rsidRPr="00317B45" w:rsidRDefault="00661B6E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61B6E" w:rsidRPr="00317B45" w:rsidRDefault="00661B6E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FE523D" w:rsidRPr="00317B45" w:rsidRDefault="00FE523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9118A" w:rsidRDefault="0099118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Pr="00E13F16" w:rsidRDefault="0095280A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March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75AB"/>
    <w:rsid w:val="000C4946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37156"/>
    <w:rsid w:val="002405FA"/>
    <w:rsid w:val="00241EB9"/>
    <w:rsid w:val="00317B45"/>
    <w:rsid w:val="003433C8"/>
    <w:rsid w:val="003723CD"/>
    <w:rsid w:val="003C49E2"/>
    <w:rsid w:val="004173DF"/>
    <w:rsid w:val="00515B7C"/>
    <w:rsid w:val="005B6C83"/>
    <w:rsid w:val="00616FCF"/>
    <w:rsid w:val="00656172"/>
    <w:rsid w:val="00661B6E"/>
    <w:rsid w:val="006F7001"/>
    <w:rsid w:val="00737578"/>
    <w:rsid w:val="0075326F"/>
    <w:rsid w:val="0075788C"/>
    <w:rsid w:val="007A362E"/>
    <w:rsid w:val="00860D74"/>
    <w:rsid w:val="00866DF0"/>
    <w:rsid w:val="00882589"/>
    <w:rsid w:val="008A1DB8"/>
    <w:rsid w:val="008A6355"/>
    <w:rsid w:val="008D3EF1"/>
    <w:rsid w:val="008E1FCD"/>
    <w:rsid w:val="008F52B9"/>
    <w:rsid w:val="0095280A"/>
    <w:rsid w:val="009729AF"/>
    <w:rsid w:val="0099118A"/>
    <w:rsid w:val="009B17E8"/>
    <w:rsid w:val="009D6FF5"/>
    <w:rsid w:val="00A27899"/>
    <w:rsid w:val="00AE5EFC"/>
    <w:rsid w:val="00B02CB0"/>
    <w:rsid w:val="00B662EC"/>
    <w:rsid w:val="00B90C1D"/>
    <w:rsid w:val="00B937C8"/>
    <w:rsid w:val="00B93BF6"/>
    <w:rsid w:val="00BD612F"/>
    <w:rsid w:val="00C15E66"/>
    <w:rsid w:val="00C44904"/>
    <w:rsid w:val="00C86E95"/>
    <w:rsid w:val="00CA466F"/>
    <w:rsid w:val="00CA65A6"/>
    <w:rsid w:val="00CD0AB0"/>
    <w:rsid w:val="00CF2A15"/>
    <w:rsid w:val="00D169F8"/>
    <w:rsid w:val="00D31632"/>
    <w:rsid w:val="00D61083"/>
    <w:rsid w:val="00D74335"/>
    <w:rsid w:val="00D87BF8"/>
    <w:rsid w:val="00DC1762"/>
    <w:rsid w:val="00DC4A0D"/>
    <w:rsid w:val="00DD127D"/>
    <w:rsid w:val="00E11EB1"/>
    <w:rsid w:val="00E12F59"/>
    <w:rsid w:val="00E13F16"/>
    <w:rsid w:val="00E16FAD"/>
    <w:rsid w:val="00E36D1D"/>
    <w:rsid w:val="00E4244F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F114-A2D9-42C9-8E96-3CDA225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2020-07-01T22:24:00Z</cp:lastPrinted>
  <dcterms:created xsi:type="dcterms:W3CDTF">2021-03-12T00:22:00Z</dcterms:created>
  <dcterms:modified xsi:type="dcterms:W3CDTF">2021-03-12T00:22:00Z</dcterms:modified>
</cp:coreProperties>
</file>