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2279A4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HIGH COUNTRY AND FAREWELL SPIT</w:t>
                            </w:r>
                          </w:p>
                          <w:p w:rsidR="00B93BF6" w:rsidRPr="003C49E2" w:rsidRDefault="00965C64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 – 19 October</w:t>
                            </w:r>
                            <w:r w:rsidR="00D652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4866B7" w:rsidRPr="009712C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90FD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2279A4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HIGH COUNTRY AND FAREWELL SPIT</w:t>
                      </w:r>
                    </w:p>
                    <w:p w:rsidR="00B93BF6" w:rsidRPr="003C49E2" w:rsidRDefault="00965C64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 – 19 October</w:t>
                      </w:r>
                      <w:r w:rsidR="00D652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4866B7" w:rsidRPr="009712C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573D1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D74335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21590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2279A4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  <w:p w:rsidR="00C15E66" w:rsidRPr="00C15E66" w:rsidRDefault="00C15E66" w:rsidP="00573D12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B378BA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Default="00A71276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94578E" w:rsidRPr="00317B45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4578E" w:rsidRPr="00317B45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965C6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965C64">
              <w:rPr>
                <w:rFonts w:ascii="Arial" w:hAnsi="Arial" w:cs="Arial"/>
                <w:b/>
                <w:color w:val="002060"/>
                <w:sz w:val="20"/>
                <w:szCs w:val="20"/>
              </w:rPr>
              <w:t>03 September</w:t>
            </w:r>
            <w:r w:rsidR="00D266F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2021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>
              <w:rPr>
                <w:rFonts w:ascii="Arial" w:hAnsi="Arial" w:cs="Arial"/>
                <w:color w:val="002060"/>
                <w:sz w:val="20"/>
              </w:rPr>
              <w:t>High Country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94578E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94578E" w:rsidRPr="008E1FCD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with your details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94578E" w:rsidRPr="00317B45" w:rsidRDefault="0094578E" w:rsidP="0094578E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965C6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965C6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94578E" w:rsidRPr="007A362E" w:rsidRDefault="0094578E" w:rsidP="0094578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135687" wp14:editId="4DEB41B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135687"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453763" wp14:editId="5B6AC15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453763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4578E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A71276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5C64">
        <w:t xml:space="preserve">April </w:t>
      </w:r>
      <w:r w:rsidR="00A87966">
        <w:t xml:space="preserve">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42209"/>
    <w:rsid w:val="00060FCD"/>
    <w:rsid w:val="00084E26"/>
    <w:rsid w:val="000C4946"/>
    <w:rsid w:val="000F03CA"/>
    <w:rsid w:val="00125827"/>
    <w:rsid w:val="00126664"/>
    <w:rsid w:val="00131990"/>
    <w:rsid w:val="00155B72"/>
    <w:rsid w:val="00173D3B"/>
    <w:rsid w:val="001742A3"/>
    <w:rsid w:val="001B754B"/>
    <w:rsid w:val="0021590C"/>
    <w:rsid w:val="002279A4"/>
    <w:rsid w:val="00241EB9"/>
    <w:rsid w:val="002F1C3A"/>
    <w:rsid w:val="00317B45"/>
    <w:rsid w:val="003723CD"/>
    <w:rsid w:val="003C49E2"/>
    <w:rsid w:val="004173DF"/>
    <w:rsid w:val="004866B7"/>
    <w:rsid w:val="00515C7E"/>
    <w:rsid w:val="00573D12"/>
    <w:rsid w:val="005E6C9A"/>
    <w:rsid w:val="00656172"/>
    <w:rsid w:val="0075788C"/>
    <w:rsid w:val="007A362E"/>
    <w:rsid w:val="008E1FCD"/>
    <w:rsid w:val="008F264F"/>
    <w:rsid w:val="0094578E"/>
    <w:rsid w:val="00965C64"/>
    <w:rsid w:val="009729AF"/>
    <w:rsid w:val="009D04EE"/>
    <w:rsid w:val="00A71276"/>
    <w:rsid w:val="00A87966"/>
    <w:rsid w:val="00AB3B26"/>
    <w:rsid w:val="00AE4F91"/>
    <w:rsid w:val="00AE5EFC"/>
    <w:rsid w:val="00B378BA"/>
    <w:rsid w:val="00B662EC"/>
    <w:rsid w:val="00B93BF6"/>
    <w:rsid w:val="00C15E66"/>
    <w:rsid w:val="00C44904"/>
    <w:rsid w:val="00CD0AB0"/>
    <w:rsid w:val="00CF669B"/>
    <w:rsid w:val="00D266FB"/>
    <w:rsid w:val="00D47008"/>
    <w:rsid w:val="00D652A2"/>
    <w:rsid w:val="00D74335"/>
    <w:rsid w:val="00DC1762"/>
    <w:rsid w:val="00E11EB1"/>
    <w:rsid w:val="00E50658"/>
    <w:rsid w:val="00E53C38"/>
    <w:rsid w:val="00EE5F6A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C620-C847-4779-B22C-01614625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2020-12-22T21:35:00Z</cp:lastPrinted>
  <dcterms:created xsi:type="dcterms:W3CDTF">2021-04-23T00:37:00Z</dcterms:created>
  <dcterms:modified xsi:type="dcterms:W3CDTF">2021-04-23T00:37:00Z</dcterms:modified>
</cp:coreProperties>
</file>