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882589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 wp14:anchorId="3889D70D" wp14:editId="1B0BDF66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1272540" cy="685800"/>
            <wp:effectExtent l="0" t="0" r="3810" b="0"/>
            <wp:wrapSquare wrapText="bothSides"/>
            <wp:docPr id="13" name="Picture 13" descr="S:\PHOTOS\Logos\NZRailTours_logo_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:\PHOTOS\Logos\NZRailTours_logo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C457B3" wp14:editId="116523C1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88258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70AD47" w:themeFill="accent6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45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" fillcolor="#70ad47 [3209]" strokecolor="#70ad47 [3209]" strokeweight="1.5pt">
                <v:textbox>
                  <w:txbxContent>
                    <w:p w:rsidR="00B93BF6" w:rsidRPr="00B93BF6" w:rsidRDefault="00B93BF6" w:rsidP="00882589">
                      <w:pPr>
                        <w:pBdr>
                          <w:bottom w:val="single" w:sz="4" w:space="1" w:color="auto"/>
                        </w:pBdr>
                        <w:shd w:val="clear" w:color="auto" w:fill="70AD47" w:themeFill="accent6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856560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C30CB8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Tunnel rail-cart journey </w:t>
                            </w:r>
                          </w:p>
                          <w:p w:rsidR="00B93BF6" w:rsidRPr="003C49E2" w:rsidRDefault="003B23D8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31 March – 03 April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8" w:history="1">
                              <w:r w:rsidR="00B725F1" w:rsidRPr="00A6432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mary@pukekohetravel.nz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856560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20 </w:t>
                      </w:r>
                      <w:r w:rsidR="00C30CB8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Tunnel rail-cart journey </w:t>
                      </w:r>
                    </w:p>
                    <w:p w:rsidR="00B93BF6" w:rsidRPr="003C49E2" w:rsidRDefault="003B23D8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31 March – 03 April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9" w:history="1">
                        <w:r w:rsidR="00B725F1" w:rsidRPr="00A6432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mary@pukekohetravel.nz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486"/>
        <w:gridCol w:w="1530"/>
        <w:gridCol w:w="90"/>
        <w:gridCol w:w="198"/>
        <w:gridCol w:w="1242"/>
        <w:gridCol w:w="874"/>
        <w:gridCol w:w="188"/>
        <w:gridCol w:w="442"/>
        <w:gridCol w:w="540"/>
        <w:gridCol w:w="1170"/>
        <w:gridCol w:w="152"/>
        <w:gridCol w:w="658"/>
        <w:gridCol w:w="418"/>
        <w:gridCol w:w="1228"/>
      </w:tblGrid>
      <w:tr w:rsidR="00317B45" w:rsidRPr="00317B45" w:rsidTr="00D74335">
        <w:tc>
          <w:tcPr>
            <w:tcW w:w="5850" w:type="dxa"/>
            <w:gridSpan w:val="6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B51CE1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First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9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B937C8" w:rsidRPr="00317B45" w:rsidTr="00B937C8">
        <w:tc>
          <w:tcPr>
            <w:tcW w:w="2790" w:type="dxa"/>
            <w:gridSpan w:val="2"/>
            <w:shd w:val="clear" w:color="auto" w:fill="DBDBDB" w:themeFill="accent3" w:themeFillTint="66"/>
          </w:tcPr>
          <w:p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75326F" w:rsidRPr="00317B45" w:rsidRDefault="0075326F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 Insurance</w:t>
            </w:r>
            <w:r w:rsidR="00303C63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</w:p>
        </w:tc>
        <w:tc>
          <w:tcPr>
            <w:tcW w:w="1530" w:type="dxa"/>
            <w:shd w:val="clear" w:color="auto" w:fill="DBDBDB" w:themeFill="accent3" w:themeFillTint="66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30" w:type="dxa"/>
            <w:gridSpan w:val="3"/>
            <w:shd w:val="clear" w:color="auto" w:fill="DBDBDB" w:themeFill="accent3" w:themeFillTint="66"/>
          </w:tcPr>
          <w:p w:rsidR="0075326F" w:rsidRDefault="0075326F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:rsidR="00882589" w:rsidRPr="00317B45" w:rsidRDefault="00882589" w:rsidP="00317B4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214" w:type="dxa"/>
            <w:gridSpan w:val="5"/>
            <w:shd w:val="clear" w:color="auto" w:fill="DBDBDB" w:themeFill="accent3" w:themeFillTint="66"/>
          </w:tcPr>
          <w:p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:rsidR="0075326F" w:rsidRPr="00317B45" w:rsidRDefault="0075326F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303C63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228" w:type="dxa"/>
            <w:gridSpan w:val="3"/>
            <w:shd w:val="clear" w:color="auto" w:fill="DBDBDB" w:themeFill="accent3" w:themeFillTint="66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28" w:type="dxa"/>
            <w:shd w:val="clear" w:color="auto" w:fill="DBDBDB" w:themeFill="accent3" w:themeFillTint="66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B937C8">
        <w:tc>
          <w:tcPr>
            <w:tcW w:w="585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:rsidTr="0075326F">
        <w:trPr>
          <w:trHeight w:val="735"/>
        </w:trPr>
        <w:tc>
          <w:tcPr>
            <w:tcW w:w="4410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5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  <w:gridSpan w:val="2"/>
          </w:tcPr>
          <w:p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882589" w:rsidRPr="00317B45" w:rsidTr="00B937C8">
        <w:tc>
          <w:tcPr>
            <w:tcW w:w="230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32D71" w:rsidRPr="00332D71" w:rsidRDefault="00332D71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882589" w:rsidRPr="00317B45" w:rsidRDefault="00882589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JOINING STATION                           </w:t>
            </w:r>
          </w:p>
        </w:tc>
        <w:tc>
          <w:tcPr>
            <w:tcW w:w="230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Auckland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82589" w:rsidRPr="00317B45" w:rsidRDefault="00882589" w:rsidP="00515B7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</w:t>
            </w:r>
            <w:r w:rsidR="00515B7C">
              <w:rPr>
                <w:rFonts w:ascii="Arial" w:hAnsi="Arial" w:cs="Arial"/>
                <w:color w:val="002060"/>
                <w:sz w:val="18"/>
                <w:szCs w:val="18"/>
              </w:rPr>
              <w:t>apakura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Pukekohe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1A2882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="001A2882" w:rsidRPr="001A2882">
              <w:rPr>
                <w:rFonts w:ascii="Arial" w:hAnsi="Arial" w:cs="Arial"/>
                <w:color w:val="002060"/>
                <w:sz w:val="20"/>
              </w:rPr>
              <w:t>*Subject to minimum numbers</w:t>
            </w:r>
          </w:p>
        </w:tc>
        <w:tc>
          <w:tcPr>
            <w:tcW w:w="230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Hamilton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</w:tr>
      <w:tr w:rsidR="00FE382E" w:rsidRPr="00317B45" w:rsidTr="00C80C4A">
        <w:tc>
          <w:tcPr>
            <w:tcW w:w="11520" w:type="dxa"/>
            <w:gridSpan w:val="1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E382E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EXTRA TRAVEL ARRANGEMENTS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  <w:p w:rsidR="00927427" w:rsidRDefault="00927427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</w:tr>
      <w:tr w:rsidR="00CA1B70" w:rsidRPr="00317B45" w:rsidTr="00C80C4A">
        <w:tc>
          <w:tcPr>
            <w:tcW w:w="11520" w:type="dxa"/>
            <w:gridSpan w:val="1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A1B70" w:rsidRDefault="00CA1B70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6.</w:t>
            </w:r>
            <w:r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</w:t>
            </w:r>
          </w:p>
          <w:p w:rsidR="00CA1B70" w:rsidRDefault="00CA1B70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</w:tr>
      <w:tr w:rsidR="00CA1B70" w:rsidRPr="00317B45" w:rsidTr="00C80C4A">
        <w:tc>
          <w:tcPr>
            <w:tcW w:w="11520" w:type="dxa"/>
            <w:gridSpan w:val="1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A1B70" w:rsidRDefault="00EB55D4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EB55D4">
              <w:rPr>
                <w:rFonts w:ascii="Arial" w:hAnsi="Arial" w:cs="Arial"/>
                <w:color w:val="002060"/>
              </w:rPr>
              <w:t>7.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WHERE DID YOU HEAR ABOUT THIS TRIP</w:t>
            </w:r>
            <w:r>
              <w:rPr>
                <w:rFonts w:ascii="Arial" w:hAnsi="Arial" w:cs="Arial"/>
                <w:b/>
                <w:color w:val="002060"/>
              </w:rPr>
              <w:t>?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Newsletter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Website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Referral 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Herald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Other_________________</w:t>
            </w:r>
          </w:p>
        </w:tc>
      </w:tr>
      <w:tr w:rsidR="00317B45" w:rsidRPr="00317B45" w:rsidTr="00D74335">
        <w:tc>
          <w:tcPr>
            <w:tcW w:w="7894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EB55D4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8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27427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</w:tc>
      </w:tr>
      <w:tr w:rsidR="00F83238" w:rsidRPr="00317B45" w:rsidTr="00D74335">
        <w:tc>
          <w:tcPr>
            <w:tcW w:w="6724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03C63" w:rsidRDefault="00303C6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EB55D4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C30CB8"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  <w:r w:rsidR="00882589">
              <w:rPr>
                <w:rFonts w:ascii="Arial" w:hAnsi="Arial" w:cs="Arial"/>
                <w:b/>
                <w:color w:val="002060"/>
                <w:sz w:val="20"/>
                <w:szCs w:val="20"/>
              </w:rPr>
              <w:t>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03C63" w:rsidRPr="00F83238" w:rsidRDefault="00303C6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F83238" w:rsidP="00332D71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3B23D8">
              <w:rPr>
                <w:rFonts w:ascii="Arial" w:hAnsi="Arial" w:cs="Arial"/>
                <w:b/>
                <w:color w:val="002060"/>
                <w:sz w:val="20"/>
                <w:szCs w:val="20"/>
              </w:rPr>
              <w:t>18 February 2022</w:t>
            </w:r>
            <w:bookmarkStart w:id="0" w:name="_GoBack"/>
            <w:bookmarkEnd w:id="0"/>
          </w:p>
          <w:p w:rsidR="00332D71" w:rsidRPr="00F83238" w:rsidRDefault="00332D71" w:rsidP="00332D71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B937C8">
        <w:tc>
          <w:tcPr>
            <w:tcW w:w="11520" w:type="dxa"/>
            <w:gridSpan w:val="15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317B45" w:rsidRDefault="00EB55D4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332D71" w:rsidRPr="00317B45" w:rsidRDefault="00332D71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545526">
              <w:rPr>
                <w:rFonts w:ascii="Arial" w:hAnsi="Arial" w:cs="Arial"/>
                <w:color w:val="002060"/>
                <w:sz w:val="20"/>
              </w:rPr>
              <w:t>_____</w:t>
            </w:r>
            <w:r w:rsidR="00332D71">
              <w:rPr>
                <w:rFonts w:ascii="Arial" w:hAnsi="Arial" w:cs="Arial"/>
                <w:color w:val="002060"/>
                <w:sz w:val="20"/>
              </w:rPr>
              <w:t>_______</w:t>
            </w:r>
            <w:r w:rsidR="00856560">
              <w:rPr>
                <w:rFonts w:ascii="Arial" w:hAnsi="Arial" w:cs="Arial"/>
                <w:color w:val="002060"/>
                <w:sz w:val="20"/>
              </w:rPr>
              <w:softHyphen/>
            </w:r>
            <w:r w:rsidR="00856560">
              <w:rPr>
                <w:rFonts w:ascii="Arial" w:hAnsi="Arial" w:cs="Arial"/>
                <w:color w:val="002060"/>
                <w:sz w:val="20"/>
              </w:rPr>
              <w:softHyphen/>
            </w:r>
            <w:r w:rsidR="00856560">
              <w:rPr>
                <w:rFonts w:ascii="Arial" w:hAnsi="Arial" w:cs="Arial"/>
                <w:color w:val="002060"/>
                <w:sz w:val="20"/>
              </w:rPr>
              <w:softHyphen/>
            </w:r>
            <w:r w:rsidR="00856560">
              <w:rPr>
                <w:rFonts w:ascii="Arial" w:hAnsi="Arial" w:cs="Arial"/>
                <w:color w:val="002060"/>
                <w:sz w:val="20"/>
              </w:rPr>
              <w:softHyphen/>
              <w:t>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and </w:t>
            </w:r>
            <w:r w:rsidR="004E4C27">
              <w:rPr>
                <w:rFonts w:ascii="Arial" w:hAnsi="Arial" w:cs="Arial"/>
                <w:color w:val="002060"/>
                <w:sz w:val="20"/>
              </w:rPr>
              <w:t>Tunnels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32D71" w:rsidRPr="00317B45" w:rsidRDefault="00332D71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8E1FCD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3867F3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- </w:t>
            </w:r>
            <w:r w:rsidR="003867F3" w:rsidRPr="003867F3">
              <w:rPr>
                <w:rFonts w:ascii="Arial" w:hAnsi="Arial" w:cs="Arial"/>
                <w:b/>
                <w:iCs/>
                <w:color w:val="002060"/>
                <w:sz w:val="20"/>
                <w:szCs w:val="20"/>
              </w:rPr>
              <w:t>If you would like to pay by credit card please call</w:t>
            </w:r>
          </w:p>
        </w:tc>
      </w:tr>
      <w:tr w:rsidR="00317B45" w:rsidRPr="00317B45" w:rsidTr="00B937C8">
        <w:tc>
          <w:tcPr>
            <w:tcW w:w="11520" w:type="dxa"/>
            <w:gridSpan w:val="15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545526" w:rsidRPr="00545526" w:rsidRDefault="00545526" w:rsidP="00317B45">
            <w:pPr>
              <w:rPr>
                <w:rFonts w:ascii="Arial" w:hAnsi="Arial" w:cs="Arial"/>
                <w:b/>
                <w:color w:val="002060"/>
                <w:sz w:val="14"/>
              </w:rPr>
            </w:pPr>
          </w:p>
          <w:p w:rsidR="00317B45" w:rsidRDefault="00EB55D4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32D71" w:rsidRPr="00317B45" w:rsidRDefault="00332D71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075CF" w:rsidRPr="00317B45" w:rsidRDefault="003075CF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:rsid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332D71" w:rsidRPr="00317B45" w:rsidRDefault="00332D71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927427" w:rsidRPr="007D5B69" w:rsidRDefault="00927427" w:rsidP="009274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927427" w:rsidRPr="007D5B69" w:rsidRDefault="00927427" w:rsidP="009274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927427" w:rsidRPr="007D5B69" w:rsidRDefault="00927427" w:rsidP="009274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Pukekohe Travel assumes no liability for any loss or damage as a result of an Act of God or any other force majeure condition including, but not limited to, volcanic disruption, earthquake, low or high water levels, flood, </w:t>
            </w:r>
            <w:r w:rsidR="002B431E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2B431E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927427" w:rsidRPr="00927427" w:rsidRDefault="00927427" w:rsidP="009274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7A362E" w:rsidRPr="007A362E" w:rsidRDefault="00927427" w:rsidP="009274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</w:tc>
      </w:tr>
      <w:tr w:rsidR="00F83238" w:rsidRPr="00317B45" w:rsidTr="00B937C8">
        <w:tc>
          <w:tcPr>
            <w:tcW w:w="5850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15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45526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45526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545526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545526" w:rsidRDefault="00545526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545526" w:rsidRDefault="00545526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633EEF" w:rsidP="00D31632">
      <w:pPr>
        <w:ind w:right="144"/>
        <w:jc w:val="right"/>
      </w:pPr>
      <w:r>
        <w:t>July</w:t>
      </w:r>
      <w:r w:rsidR="009F2713">
        <w:t xml:space="preserve"> 2021</w:t>
      </w: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C4946"/>
    <w:rsid w:val="00125827"/>
    <w:rsid w:val="00126664"/>
    <w:rsid w:val="00131990"/>
    <w:rsid w:val="00155B72"/>
    <w:rsid w:val="00173D3B"/>
    <w:rsid w:val="001742A3"/>
    <w:rsid w:val="00185470"/>
    <w:rsid w:val="001A2882"/>
    <w:rsid w:val="001B754B"/>
    <w:rsid w:val="001E10F7"/>
    <w:rsid w:val="0021590C"/>
    <w:rsid w:val="00241EB9"/>
    <w:rsid w:val="002673E4"/>
    <w:rsid w:val="002B431E"/>
    <w:rsid w:val="00303C63"/>
    <w:rsid w:val="003075CF"/>
    <w:rsid w:val="00317B45"/>
    <w:rsid w:val="00332D71"/>
    <w:rsid w:val="00334227"/>
    <w:rsid w:val="003433C8"/>
    <w:rsid w:val="003723CD"/>
    <w:rsid w:val="003867F3"/>
    <w:rsid w:val="003B23D8"/>
    <w:rsid w:val="003C49E2"/>
    <w:rsid w:val="004173DF"/>
    <w:rsid w:val="00460039"/>
    <w:rsid w:val="004A01E2"/>
    <w:rsid w:val="004E4C27"/>
    <w:rsid w:val="00515B7C"/>
    <w:rsid w:val="00545526"/>
    <w:rsid w:val="00616FCF"/>
    <w:rsid w:val="00633EEF"/>
    <w:rsid w:val="00656172"/>
    <w:rsid w:val="00710369"/>
    <w:rsid w:val="0075326F"/>
    <w:rsid w:val="0075788C"/>
    <w:rsid w:val="007A362E"/>
    <w:rsid w:val="00856560"/>
    <w:rsid w:val="00882589"/>
    <w:rsid w:val="008E1FCD"/>
    <w:rsid w:val="00927427"/>
    <w:rsid w:val="009729AF"/>
    <w:rsid w:val="009B17E8"/>
    <w:rsid w:val="009F2713"/>
    <w:rsid w:val="00A06212"/>
    <w:rsid w:val="00AE5EFC"/>
    <w:rsid w:val="00B51CE1"/>
    <w:rsid w:val="00B662EC"/>
    <w:rsid w:val="00B725F1"/>
    <w:rsid w:val="00B937C8"/>
    <w:rsid w:val="00B93BF6"/>
    <w:rsid w:val="00C15E66"/>
    <w:rsid w:val="00C30CB8"/>
    <w:rsid w:val="00C44904"/>
    <w:rsid w:val="00C75F5E"/>
    <w:rsid w:val="00CA1B70"/>
    <w:rsid w:val="00CD0AB0"/>
    <w:rsid w:val="00CF52D1"/>
    <w:rsid w:val="00D31632"/>
    <w:rsid w:val="00D74335"/>
    <w:rsid w:val="00DC1762"/>
    <w:rsid w:val="00E0282B"/>
    <w:rsid w:val="00E11EB1"/>
    <w:rsid w:val="00E36D1D"/>
    <w:rsid w:val="00E50658"/>
    <w:rsid w:val="00E765A6"/>
    <w:rsid w:val="00EA1E9D"/>
    <w:rsid w:val="00EB55D4"/>
    <w:rsid w:val="00EE5F6A"/>
    <w:rsid w:val="00F61563"/>
    <w:rsid w:val="00F83238"/>
    <w:rsid w:val="00F93B4A"/>
    <w:rsid w:val="00FB3C4E"/>
    <w:rsid w:val="00FE382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pukekohetravel.n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F28A-1418-41F3-8550-6F5F2D00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2021-05-10T23:09:00Z</cp:lastPrinted>
  <dcterms:created xsi:type="dcterms:W3CDTF">2021-07-02T01:47:00Z</dcterms:created>
  <dcterms:modified xsi:type="dcterms:W3CDTF">2021-07-02T01:47:00Z</dcterms:modified>
</cp:coreProperties>
</file>