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D4DD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251A24" wp14:editId="0A68C42D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A5CE7" w14:textId="77777777"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543AF4B1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51A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14:paraId="602A5CE7" w14:textId="77777777"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543AF4B1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3AB7CE" wp14:editId="17AA424A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157D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ACF306" wp14:editId="31F3E873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80C4A" w14:textId="5786E7BC" w:rsidR="00B93BF6" w:rsidRPr="003C49E2" w:rsidRDefault="0057680E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Croatia</w:t>
                            </w:r>
                          </w:p>
                          <w:p w14:paraId="794C4F57" w14:textId="222061D9" w:rsidR="00B93BF6" w:rsidRPr="003C49E2" w:rsidRDefault="0057680E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17 September – 10 October 2022</w:t>
                            </w:r>
                          </w:p>
                          <w:p w14:paraId="7F8CC259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9" w:history="1">
                              <w:r w:rsidR="00BD201A" w:rsidRPr="00F12E2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14:paraId="5608D960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2C881A42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B7CE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041F157D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ACF306" wp14:editId="31F3E873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880C4A" w14:textId="5786E7BC" w:rsidR="00B93BF6" w:rsidRPr="003C49E2" w:rsidRDefault="0057680E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Croatia</w:t>
                      </w:r>
                    </w:p>
                    <w:p w14:paraId="794C4F57" w14:textId="222061D9" w:rsidR="00B93BF6" w:rsidRPr="003C49E2" w:rsidRDefault="0057680E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17 September – 10 October 2022</w:t>
                      </w:r>
                    </w:p>
                    <w:p w14:paraId="7F8CC259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10" w:history="1">
                        <w:r w:rsidR="00BD201A" w:rsidRPr="00F12E2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14:paraId="5608D960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2C881A42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14:paraId="3CF27348" w14:textId="77777777" w:rsidTr="00D74335">
        <w:tc>
          <w:tcPr>
            <w:tcW w:w="5850" w:type="dxa"/>
            <w:gridSpan w:val="5"/>
          </w:tcPr>
          <w:p w14:paraId="1165E3A0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CDA3398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29F9F6C2" w14:textId="77777777" w:rsidR="001742A3" w:rsidRPr="00317B45" w:rsidRDefault="000A0B5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i</w:t>
            </w:r>
            <w:r>
              <w:rPr>
                <w:rFonts w:ascii="Arial" w:hAnsi="Arial" w:cs="Arial"/>
                <w:color w:val="002060"/>
                <w:sz w:val="18"/>
              </w:rPr>
              <w:t>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57C2E37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805E798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592968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73A65B03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18E8C5A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4AB577A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C47A3A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35F4B8A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19E1B43E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2CC7077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80332B5" w14:textId="77777777" w:rsidR="00DC1762" w:rsidRPr="00317B45" w:rsidRDefault="00BD201A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Emirates Skyward Flyer #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</w:t>
            </w:r>
            <w:r w:rsidR="00EA6537">
              <w:rPr>
                <w:rFonts w:ascii="Arial" w:hAnsi="Arial" w:cs="Arial"/>
                <w:color w:val="002060"/>
                <w:sz w:val="18"/>
              </w:rPr>
              <w:t>________________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2DBD53C7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14:paraId="5343B3D0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67560714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6A5A8645" w14:textId="0807CC2D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DDDF682" w14:textId="6B2065BF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746B337" w14:textId="62AE7D3F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E562497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39C6860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2FA055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CAABD8F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D36D538" w14:textId="05A395A2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</w:t>
            </w:r>
          </w:p>
          <w:p w14:paraId="0B9E76A6" w14:textId="5F2D0AA9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 </w:t>
            </w:r>
          </w:p>
          <w:p w14:paraId="593A85B6" w14:textId="5DA2FD3F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</w:t>
            </w:r>
          </w:p>
          <w:p w14:paraId="352874EE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6C1A91D2" w14:textId="186D0170" w:rsidR="00BD201A" w:rsidRPr="00317B45" w:rsidRDefault="00BD201A" w:rsidP="00BD201A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Emirates Skyward Flyer #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Pr="00317B45">
              <w:rPr>
                <w:rFonts w:ascii="Arial" w:hAnsi="Arial" w:cs="Arial"/>
                <w:color w:val="002060"/>
                <w:sz w:val="18"/>
              </w:rPr>
              <w:t>_____</w:t>
            </w:r>
            <w:r w:rsidR="00EA6537"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52590A71" w14:textId="3E04F51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75AB03DF" w14:textId="77777777" w:rsidTr="00D74335">
        <w:tc>
          <w:tcPr>
            <w:tcW w:w="2790" w:type="dxa"/>
          </w:tcPr>
          <w:p w14:paraId="3C3D7004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14:paraId="1BFF21A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14:paraId="25BA88C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14:paraId="001D882C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14:paraId="07FD9F9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14:paraId="27E0C9D0" w14:textId="06BE0A8A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738DD067" w14:textId="77777777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14:paraId="3CC0725E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14:paraId="3DF0550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14:paraId="47FB591E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14:paraId="1096B0BD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14:paraId="0006F82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14:paraId="266B0AE6" w14:textId="3AF5E77A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71402C60" w14:textId="77777777" w:rsidTr="00D74335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2280E566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45ED35C6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834BDD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A6434A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5143D58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3264BD52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5DBFBB9E" w14:textId="013E26A4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F8D8B85" w14:textId="36EC210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42E2F1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4AD1E4B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14:paraId="27833124" w14:textId="77777777" w:rsidTr="0021590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45F34E4B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220F70F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56E2FF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F31F37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A55D793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3A3BF6D9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2979B182" w14:textId="0E7161EB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C9B976D" w14:textId="0510872B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380D0A36" w14:textId="37D3C0C6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74D9CBF" w14:textId="135EF1A9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333C26D4" w14:textId="77777777" w:rsidTr="0021590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14:paraId="6F00FF2D" w14:textId="77777777"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14:paraId="144A5E0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4A6121">
              <w:rPr>
                <w:rFonts w:ascii="Arial" w:hAnsi="Arial" w:cs="Arial"/>
                <w:b/>
                <w:color w:val="002060"/>
                <w:sz w:val="18"/>
              </w:rPr>
              <w:t xml:space="preserve">HOTEL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14:paraId="040615F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14:paraId="7885CCB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14:paraId="400B91D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14:paraId="16E6238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14:paraId="15EE67D0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14:paraId="761141A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14:paraId="0F1041CB" w14:textId="77777777"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14:paraId="7DB8BD1E" w14:textId="77777777"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4A6121" w:rsidRPr="00317B45" w14:paraId="13A36A68" w14:textId="77777777" w:rsidTr="004A6121">
        <w:trPr>
          <w:trHeight w:val="807"/>
        </w:trPr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</w:tcPr>
          <w:p w14:paraId="25AA6178" w14:textId="77777777" w:rsidR="004A6121" w:rsidRDefault="004A6121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lastRenderedPageBreak/>
              <w:t>5. CABIN TYPE</w:t>
            </w:r>
          </w:p>
          <w:p w14:paraId="1469F2E4" w14:textId="3E84DA70" w:rsidR="0057680E" w:rsidRPr="004A6121" w:rsidRDefault="0057680E" w:rsidP="0057680E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LOWER DECK STATEROOM</w:t>
            </w:r>
            <w:r w:rsidR="004A6121"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Twin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King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Single</w:t>
            </w:r>
            <w:r w:rsidR="004A6121">
              <w:rPr>
                <w:rFonts w:ascii="Arial" w:hAnsi="Arial" w:cs="Arial"/>
                <w:b/>
                <w:color w:val="002060"/>
                <w:sz w:val="18"/>
              </w:rPr>
              <w:t xml:space="preserve">           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MAIN DECK SUPERIOR</w:t>
            </w:r>
            <w:r w:rsidR="004A6121"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Twin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King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Single</w:t>
            </w:r>
            <w:r w:rsidR="004A6121">
              <w:rPr>
                <w:rFonts w:ascii="Arial" w:hAnsi="Arial" w:cs="Arial"/>
                <w:b/>
                <w:color w:val="002060"/>
                <w:sz w:val="18"/>
              </w:rPr>
              <w:t xml:space="preserve">           </w:t>
            </w:r>
          </w:p>
          <w:p w14:paraId="3EBDD50F" w14:textId="4F567F7F" w:rsidR="00E15AC9" w:rsidRPr="004A6121" w:rsidRDefault="00E15AC9" w:rsidP="00BD201A">
            <w:pPr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4A6121" w:rsidRPr="00317B45" w14:paraId="500F70C1" w14:textId="77777777" w:rsidTr="00734635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F35D5F8" w14:textId="77777777" w:rsidR="00793C2F" w:rsidRPr="00793C2F" w:rsidRDefault="00793C2F" w:rsidP="00BD201A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20"/>
              </w:rPr>
            </w:pPr>
          </w:p>
          <w:p w14:paraId="4F5E8227" w14:textId="77777777" w:rsidR="004A6121" w:rsidRPr="00317B45" w:rsidRDefault="004A6121" w:rsidP="00BD201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6.</w:t>
            </w:r>
            <w:r w:rsidR="00BD201A">
              <w:rPr>
                <w:rFonts w:ascii="Arial" w:hAnsi="Arial" w:cs="Arial"/>
                <w:b/>
                <w:color w:val="002060"/>
                <w:sz w:val="20"/>
                <w:szCs w:val="20"/>
              </w:rPr>
              <w:t>EMIRATES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AIRLINE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711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7B40421" w14:textId="77777777" w:rsidR="004A6121" w:rsidRPr="00317B45" w:rsidRDefault="004A6121" w:rsidP="00651286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Economy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</w:t>
            </w:r>
            <w:r w:rsidR="00BD201A">
              <w:rPr>
                <w:rFonts w:ascii="Arial" w:hAnsi="Arial" w:cs="Arial"/>
                <w:color w:val="002060"/>
                <w:sz w:val="32"/>
                <w:szCs w:val="32"/>
              </w:rPr>
              <w:t xml:space="preserve">    </w:t>
            </w:r>
            <w:r w:rsidR="00651286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651286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651286">
              <w:rPr>
                <w:rFonts w:ascii="Arial" w:hAnsi="Arial" w:cs="Arial"/>
                <w:color w:val="002060"/>
                <w:sz w:val="20"/>
                <w:szCs w:val="20"/>
              </w:rPr>
              <w:t xml:space="preserve">Mixed </w:t>
            </w:r>
            <w:r w:rsidR="00651286" w:rsidRPr="00651286">
              <w:rPr>
                <w:rFonts w:ascii="Arial" w:hAnsi="Arial" w:cs="Arial"/>
                <w:color w:val="002060"/>
                <w:sz w:val="18"/>
                <w:szCs w:val="20"/>
              </w:rPr>
              <w:t>(business/economy)</w:t>
            </w:r>
            <w:r w:rsidR="00BD201A" w:rsidRPr="00651286">
              <w:rPr>
                <w:rFonts w:ascii="Arial" w:hAnsi="Arial" w:cs="Arial"/>
                <w:color w:val="002060"/>
                <w:sz w:val="28"/>
                <w:szCs w:val="32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A11E78">
              <w:rPr>
                <w:rFonts w:ascii="Arial" w:hAnsi="Arial" w:cs="Arial"/>
                <w:color w:val="002060"/>
                <w:sz w:val="20"/>
                <w:szCs w:val="20"/>
              </w:rPr>
              <w:t xml:space="preserve">Business </w:t>
            </w:r>
          </w:p>
        </w:tc>
      </w:tr>
      <w:tr w:rsidR="004A6121" w:rsidRPr="00317B45" w14:paraId="768F156D" w14:textId="77777777" w:rsidTr="00B378BA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B65853C" w14:textId="77777777" w:rsidR="00793C2F" w:rsidRPr="00793C2F" w:rsidRDefault="00793C2F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14:paraId="00B548EF" w14:textId="77777777" w:rsidR="004A6121" w:rsidRDefault="004A6121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7.N Z DOMESTIC FLIGHT CONNECTION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5BBAF4C" w14:textId="77777777" w:rsidR="004A6121" w:rsidRPr="00317B45" w:rsidRDefault="004A6121" w:rsidP="00B378BA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YES_________________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C40D279" w14:textId="77777777" w:rsidR="004A6121" w:rsidRPr="00317B45" w:rsidRDefault="004A6121" w:rsidP="00B378BA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DD7456B" w14:textId="77777777" w:rsidR="004A6121" w:rsidRPr="00317B45" w:rsidRDefault="004A6121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14:paraId="6924CE6C" w14:textId="77777777" w:rsidTr="005539FE">
        <w:trPr>
          <w:trHeight w:val="426"/>
        </w:trPr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A35E4AA" w14:textId="77777777" w:rsidR="00317B45" w:rsidRPr="00317B45" w:rsidRDefault="004A6121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0924784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6CE7328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34DE74AC" w14:textId="77777777" w:rsidTr="005539FE">
        <w:trPr>
          <w:trHeight w:val="576"/>
        </w:trPr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410000B" w14:textId="77777777" w:rsidR="00317B45" w:rsidRPr="00317B45" w:rsidRDefault="004A6121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793C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93C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93C2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93C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93C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93C2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93C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93C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93C2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93C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93C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93C2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93C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93C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93C2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AC5AA4" w14:paraId="2C5C3C92" w14:textId="77777777" w:rsidTr="00AC5AA4"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552EB9AF" w14:textId="77777777" w:rsidR="00AC5AA4" w:rsidRDefault="00AC5AA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10. HEALTH AND FITNESS – I confirm that I have read the “Health” statement on the back page of the brochure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7C96482F" w14:textId="77777777" w:rsidR="00AC5AA4" w:rsidRDefault="00AC5AA4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</w:t>
            </w:r>
          </w:p>
        </w:tc>
      </w:tr>
      <w:tr w:rsidR="00317B45" w:rsidRPr="00317B45" w14:paraId="5DD05E9F" w14:textId="77777777" w:rsidTr="00B378BA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98C6C80" w14:textId="4B491EE0" w:rsidR="00317B45" w:rsidRPr="00317B45" w:rsidRDefault="00F13F83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</w:t>
            </w:r>
            <w:r w:rsidR="00783BE8">
              <w:rPr>
                <w:rFonts w:ascii="Arial" w:hAnsi="Arial" w:cs="Arial"/>
                <w:b/>
                <w:color w:val="002060"/>
                <w:sz w:val="20"/>
              </w:rPr>
              <w:t xml:space="preserve"> INTERNATIONAL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B2B64EF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ACBF705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83238" w:rsidRPr="00317B45" w14:paraId="04B67719" w14:textId="77777777" w:rsidTr="00D74335"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DCAD181" w14:textId="5BAF96A1" w:rsidR="00F83238" w:rsidRDefault="00AC5AA4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F13F83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08D4103E" w14:textId="2C3AB054" w:rsidR="00F83238" w:rsidRPr="00317B45" w:rsidRDefault="00C51477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</w:t>
            </w:r>
            <w:r w:rsidR="00783BE8"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="0057680E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A7FCDD9" w14:textId="77777777"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408E7EF" w14:textId="616D0328" w:rsidR="00F83238" w:rsidRPr="00F83238" w:rsidRDefault="00F83238" w:rsidP="00C5147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57680E">
              <w:rPr>
                <w:rFonts w:ascii="Arial" w:hAnsi="Arial" w:cs="Arial"/>
                <w:b/>
                <w:color w:val="002060"/>
                <w:sz w:val="20"/>
                <w:szCs w:val="20"/>
              </w:rPr>
              <w:t>15 May 2023</w:t>
            </w:r>
          </w:p>
        </w:tc>
      </w:tr>
      <w:tr w:rsidR="00317B45" w:rsidRPr="00317B45" w14:paraId="031E51BB" w14:textId="77777777" w:rsidTr="00D74335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14:paraId="6703A131" w14:textId="7F94E549" w:rsidR="00317B45" w:rsidRPr="00317B45" w:rsidRDefault="00CF2AF5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F13F83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114BCDF7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4292532" w14:textId="2F06EF90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>_</w:t>
            </w:r>
            <w:r w:rsidR="00E5095F">
              <w:rPr>
                <w:rFonts w:ascii="Arial" w:hAnsi="Arial" w:cs="Arial"/>
                <w:color w:val="002060"/>
                <w:sz w:val="20"/>
              </w:rPr>
              <w:t>____</w:t>
            </w:r>
            <w:r w:rsidR="00BD201A">
              <w:rPr>
                <w:rFonts w:ascii="Arial" w:hAnsi="Arial" w:cs="Arial"/>
                <w:color w:val="002060"/>
                <w:sz w:val="20"/>
              </w:rPr>
              <w:t>___</w:t>
            </w:r>
            <w:r w:rsidR="00E5095F">
              <w:rPr>
                <w:rFonts w:ascii="Arial" w:hAnsi="Arial" w:cs="Arial"/>
                <w:color w:val="002060"/>
                <w:sz w:val="20"/>
              </w:rPr>
              <w:t>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and </w:t>
            </w:r>
            <w:r w:rsidR="0057680E">
              <w:rPr>
                <w:rFonts w:ascii="Arial" w:hAnsi="Arial" w:cs="Arial"/>
                <w:color w:val="002060"/>
                <w:sz w:val="20"/>
              </w:rPr>
              <w:t>CROATIA</w:t>
            </w:r>
            <w:r w:rsidR="00BD201A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14:paraId="5984A5EF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0DEB98F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0B8186D5" w14:textId="738071C1" w:rsidR="00317B45" w:rsidRPr="008E1FCD" w:rsidRDefault="00317B45" w:rsidP="00793C2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5539F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Credit Card - </w:t>
            </w:r>
            <w:r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 xml:space="preserve">If payment is by credit card please add </w:t>
            </w:r>
            <w:r w:rsidR="00F13F83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>1.5</w:t>
            </w:r>
            <w:r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>% surcharge</w:t>
            </w:r>
            <w:r w:rsidR="00B378BA"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>.</w:t>
            </w:r>
            <w:r w:rsidR="00793C2F"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 xml:space="preserve"> </w:t>
            </w:r>
            <w:r w:rsidR="00B378BA"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 xml:space="preserve">To pay by credit card please phone </w:t>
            </w:r>
            <w:r w:rsidR="008F264F"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>the</w:t>
            </w:r>
            <w:r w:rsidR="00B378BA"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 xml:space="preserve"> office </w:t>
            </w:r>
            <w:r w:rsidR="008F264F"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>with your details</w:t>
            </w:r>
          </w:p>
        </w:tc>
      </w:tr>
      <w:tr w:rsidR="00317B45" w:rsidRPr="00317B45" w14:paraId="112EFAA9" w14:textId="77777777" w:rsidTr="00D74335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3D3216D3" w14:textId="53563B1E" w:rsidR="00317B45" w:rsidRPr="00317B45" w:rsidRDefault="008A7FE8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8A3781"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45A276B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04B14810" w14:textId="77777777"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202651C6" w14:textId="77777777" w:rsidR="00317B45" w:rsidRPr="005539FE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791BE91A" w14:textId="1BBC97A4" w:rsidR="00474955" w:rsidRPr="005539FE" w:rsidRDefault="00474955" w:rsidP="0047495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8A3781"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</w:t>
            </w: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8A3781"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3ECA71EC" w14:textId="77777777" w:rsidR="00317B45" w:rsidRPr="005539FE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77813EBA" w14:textId="77777777" w:rsidR="00D84910" w:rsidRPr="005539FE" w:rsidRDefault="00D84910" w:rsidP="00D8491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3450572A" w14:textId="567BB588" w:rsidR="00317B45" w:rsidRPr="005539FE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4A7D1262" w14:textId="77777777" w:rsidR="008A3781" w:rsidRPr="005539FE" w:rsidRDefault="008A3781" w:rsidP="008A3781">
            <w:pPr>
              <w:rPr>
                <w:rStyle w:val="Hyperlink"/>
                <w:sz w:val="18"/>
                <w:szCs w:val="18"/>
              </w:rPr>
            </w:pPr>
            <w:r w:rsidRPr="005539FE">
              <w:rPr>
                <w:color w:val="1F497D"/>
                <w:sz w:val="18"/>
                <w:szCs w:val="18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1" w:history="1">
              <w:r w:rsidRPr="005539FE">
                <w:rPr>
                  <w:rStyle w:val="Hyperlink"/>
                  <w:sz w:val="18"/>
                  <w:szCs w:val="18"/>
                </w:rPr>
                <w:t>https://www.pukekohetravel.co.nz/terms-conditions</w:t>
              </w:r>
            </w:hyperlink>
          </w:p>
          <w:p w14:paraId="092CA7D3" w14:textId="77777777"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5F888A4B" w14:textId="77777777" w:rsidTr="00D74335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252D0ED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4E260264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3369E8E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016D7A7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FFFE8A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778CCB5F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BDCC73" wp14:editId="0159412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2B818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BDCC73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27A2B818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6F62E11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346737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0C7C610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1B063200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7B8E9D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6BEFADA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4E5C39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5D8E909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245173" wp14:editId="0455870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E2E09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245173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688E2E09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414DC4E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176D1F6E" w14:textId="77777777" w:rsidTr="00D74335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14:paraId="142E430E" w14:textId="77777777"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4DCF217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557D7D22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E43A09C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2375340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258A7BC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E27B8E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4EE4FF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70888EB7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A365E1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22C5536E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71E751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67E8377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E864818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41D8060E" w14:textId="61E87D37" w:rsidR="00317B45" w:rsidRPr="00AC5AA4" w:rsidRDefault="00317B45" w:rsidP="005539FE">
            <w:pPr>
              <w:tabs>
                <w:tab w:val="right" w:pos="11448"/>
              </w:tabs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14:paraId="505B785B" w14:textId="6C203263" w:rsidR="001742A3" w:rsidRDefault="001742A3" w:rsidP="005539FE"/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867B" w14:textId="77777777" w:rsidR="005539FE" w:rsidRDefault="005539FE" w:rsidP="005539FE">
      <w:pPr>
        <w:spacing w:after="0" w:line="240" w:lineRule="auto"/>
      </w:pPr>
      <w:r>
        <w:separator/>
      </w:r>
    </w:p>
  </w:endnote>
  <w:endnote w:type="continuationSeparator" w:id="0">
    <w:p w14:paraId="4BB0FD07" w14:textId="77777777" w:rsidR="005539FE" w:rsidRDefault="005539FE" w:rsidP="0055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9DB1" w14:textId="77777777" w:rsidR="005539FE" w:rsidRDefault="005539FE" w:rsidP="005539FE">
      <w:pPr>
        <w:spacing w:after="0" w:line="240" w:lineRule="auto"/>
      </w:pPr>
      <w:r>
        <w:separator/>
      </w:r>
    </w:p>
  </w:footnote>
  <w:footnote w:type="continuationSeparator" w:id="0">
    <w:p w14:paraId="06838467" w14:textId="77777777" w:rsidR="005539FE" w:rsidRDefault="005539FE" w:rsidP="0055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A0B5B"/>
    <w:rsid w:val="000C494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317B45"/>
    <w:rsid w:val="003723CD"/>
    <w:rsid w:val="003C49E2"/>
    <w:rsid w:val="004173DF"/>
    <w:rsid w:val="00474955"/>
    <w:rsid w:val="004A6121"/>
    <w:rsid w:val="005539FE"/>
    <w:rsid w:val="0057680E"/>
    <w:rsid w:val="00651286"/>
    <w:rsid w:val="00656172"/>
    <w:rsid w:val="0075788C"/>
    <w:rsid w:val="00783BE8"/>
    <w:rsid w:val="00786A06"/>
    <w:rsid w:val="00793C2F"/>
    <w:rsid w:val="007A362E"/>
    <w:rsid w:val="00832B65"/>
    <w:rsid w:val="008A3781"/>
    <w:rsid w:val="008A7FE8"/>
    <w:rsid w:val="008E1FCD"/>
    <w:rsid w:val="008F264F"/>
    <w:rsid w:val="009729AF"/>
    <w:rsid w:val="00A11E78"/>
    <w:rsid w:val="00AC5AA4"/>
    <w:rsid w:val="00AE5EFC"/>
    <w:rsid w:val="00B378BA"/>
    <w:rsid w:val="00B662EC"/>
    <w:rsid w:val="00B93BF6"/>
    <w:rsid w:val="00BD201A"/>
    <w:rsid w:val="00C15E66"/>
    <w:rsid w:val="00C44904"/>
    <w:rsid w:val="00C51477"/>
    <w:rsid w:val="00CD0AB0"/>
    <w:rsid w:val="00CF2AF5"/>
    <w:rsid w:val="00D74335"/>
    <w:rsid w:val="00D84910"/>
    <w:rsid w:val="00DC1762"/>
    <w:rsid w:val="00E11EB1"/>
    <w:rsid w:val="00E15AC9"/>
    <w:rsid w:val="00E50658"/>
    <w:rsid w:val="00E5095F"/>
    <w:rsid w:val="00E91021"/>
    <w:rsid w:val="00EA6537"/>
    <w:rsid w:val="00EE5F6A"/>
    <w:rsid w:val="00F13F83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FD69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FE"/>
  </w:style>
  <w:style w:type="paragraph" w:styleId="Footer">
    <w:name w:val="footer"/>
    <w:basedOn w:val="Normal"/>
    <w:link w:val="FooterChar"/>
    <w:uiPriority w:val="99"/>
    <w:unhideWhenUsed/>
    <w:rsid w:val="00553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kekohetravel.co.nz/terms-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inda@pukekohetravel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inda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7AEE-89A4-491D-B628-A50D3DA3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2022-09-04T21:52:00Z</cp:lastPrinted>
  <dcterms:created xsi:type="dcterms:W3CDTF">2022-09-04T21:53:00Z</dcterms:created>
  <dcterms:modified xsi:type="dcterms:W3CDTF">2022-09-04T21:53:00Z</dcterms:modified>
</cp:coreProperties>
</file>